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556" w:rsidRDefault="008164C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284565" wp14:editId="0AFAE0BA">
                <wp:simplePos x="0" y="0"/>
                <wp:positionH relativeFrom="column">
                  <wp:posOffset>-3673178</wp:posOffset>
                </wp:positionH>
                <wp:positionV relativeFrom="paragraph">
                  <wp:posOffset>-211026</wp:posOffset>
                </wp:positionV>
                <wp:extent cx="10687726" cy="0"/>
                <wp:effectExtent l="0" t="0" r="18415" b="19050"/>
                <wp:wrapNone/>
                <wp:docPr id="11" name="1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8772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1 Conector recto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89.25pt,-16.6pt" to="552.3pt,-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" strokecolor="#272727 [2749]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8B79037" wp14:editId="6524760E">
                <wp:simplePos x="0" y="0"/>
                <wp:positionH relativeFrom="column">
                  <wp:posOffset>-2940050</wp:posOffset>
                </wp:positionH>
                <wp:positionV relativeFrom="paragraph">
                  <wp:posOffset>-210820</wp:posOffset>
                </wp:positionV>
                <wp:extent cx="8787130" cy="2552700"/>
                <wp:effectExtent l="0" t="0" r="0" b="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7130" cy="2552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5 Rectángulo" o:spid="_x0000_s1026" style="position:absolute;margin-left:-231.5pt;margin-top:-16.6pt;width:691.9pt;height:201pt;z-index:2516582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" fillcolor="#d8d8d8 [2732]" stroked="f" strokeweight="2pt"/>
            </w:pict>
          </mc:Fallback>
        </mc:AlternateContent>
      </w:r>
      <w:r w:rsidR="00D8412A">
        <w:rPr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1634800D" wp14:editId="77213867">
            <wp:simplePos x="0" y="0"/>
            <wp:positionH relativeFrom="margin">
              <wp:posOffset>-332740</wp:posOffset>
            </wp:positionH>
            <wp:positionV relativeFrom="margin">
              <wp:posOffset>4445</wp:posOffset>
            </wp:positionV>
            <wp:extent cx="1593850" cy="1602740"/>
            <wp:effectExtent l="0" t="0" r="6350" b="0"/>
            <wp:wrapSquare wrapText="bothSides"/>
            <wp:docPr id="7" name="Imagen 7" descr="Image result for uanl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uanl 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12A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07DC4C6" wp14:editId="03F2B56D">
            <wp:simplePos x="0" y="0"/>
            <wp:positionH relativeFrom="margin">
              <wp:posOffset>4334510</wp:posOffset>
            </wp:positionH>
            <wp:positionV relativeFrom="margin">
              <wp:posOffset>1905</wp:posOffset>
            </wp:positionV>
            <wp:extent cx="1673860" cy="1656080"/>
            <wp:effectExtent l="0" t="0" r="2540" b="1270"/>
            <wp:wrapSquare wrapText="bothSides"/>
            <wp:docPr id="1" name="Imagen 1" descr="Image result for fc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cc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958" b="15726"/>
                    <a:stretch/>
                  </pic:blipFill>
                  <pic:spPr bwMode="auto">
                    <a:xfrm>
                      <a:off x="0" y="0"/>
                      <a:ext cx="1673860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8412A" w:rsidRDefault="00D8412A"/>
    <w:p w:rsidR="00D8412A" w:rsidRDefault="008164C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26D3BE" wp14:editId="1995DBE5">
                <wp:simplePos x="0" y="0"/>
                <wp:positionH relativeFrom="column">
                  <wp:posOffset>-297180</wp:posOffset>
                </wp:positionH>
                <wp:positionV relativeFrom="paragraph">
                  <wp:posOffset>1270</wp:posOffset>
                </wp:positionV>
                <wp:extent cx="3408045" cy="1115695"/>
                <wp:effectExtent l="0" t="0" r="0" b="0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8045" cy="1115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412A" w:rsidRPr="008164CB" w:rsidRDefault="00D8412A" w:rsidP="008164CB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144"/>
                                <w:szCs w:val="144"/>
                              </w:rPr>
                            </w:pPr>
                            <w:r w:rsidRPr="008164CB"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144"/>
                                <w:szCs w:val="144"/>
                              </w:rPr>
                              <w:t>UANL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6 Cuadro de texto" o:spid="_x0000_s1026" type="#_x0000_t202" style="position:absolute;margin-left:-23.4pt;margin-top:.1pt;width:268.35pt;height:87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" filled="f" stroked="f" strokeweight=".5pt">
                <v:textbox>
                  <w:txbxContent>
                    <w:p w:rsidR="00D8412A" w:rsidRPr="008164CB" w:rsidRDefault="00D8412A" w:rsidP="008164CB">
                      <w:pPr>
                        <w:jc w:val="center"/>
                        <w:rPr>
                          <w:rFonts w:ascii="Bell MT" w:hAnsi="Bell MT"/>
                          <w:b/>
                          <w:color w:val="262626" w:themeColor="text1" w:themeTint="D9"/>
                          <w:sz w:val="144"/>
                          <w:szCs w:val="144"/>
                        </w:rPr>
                      </w:pPr>
                      <w:r w:rsidRPr="008164CB">
                        <w:rPr>
                          <w:rFonts w:ascii="Bell MT" w:hAnsi="Bell MT"/>
                          <w:b/>
                          <w:color w:val="262626" w:themeColor="text1" w:themeTint="D9"/>
                          <w:sz w:val="144"/>
                          <w:szCs w:val="144"/>
                        </w:rPr>
                        <w:t>UANL</w:t>
                      </w:r>
                    </w:p>
                  </w:txbxContent>
                </v:textbox>
              </v:shape>
            </w:pict>
          </mc:Fallback>
        </mc:AlternateContent>
      </w:r>
    </w:p>
    <w:p w:rsidR="00D8412A" w:rsidRDefault="00D8412A"/>
    <w:p w:rsidR="00D8412A" w:rsidRDefault="00D8412A"/>
    <w:p w:rsidR="00D8412A" w:rsidRDefault="008164C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2198B0" wp14:editId="14EB7022">
                <wp:simplePos x="0" y="0"/>
                <wp:positionH relativeFrom="column">
                  <wp:posOffset>4761865</wp:posOffset>
                </wp:positionH>
                <wp:positionV relativeFrom="paragraph">
                  <wp:posOffset>250190</wp:posOffset>
                </wp:positionV>
                <wp:extent cx="747395" cy="332105"/>
                <wp:effectExtent l="0" t="0" r="0" b="0"/>
                <wp:wrapNone/>
                <wp:docPr id="9" name="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7395" cy="3321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4CB" w:rsidRPr="008164CB" w:rsidRDefault="008164CB" w:rsidP="008164CB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36"/>
                                <w:szCs w:val="28"/>
                              </w:rPr>
                              <w:t>FCC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 Cuadro de texto" o:spid="_x0000_s1027" type="#_x0000_t202" style="position:absolute;margin-left:374.95pt;margin-top:19.7pt;width:58.85pt;height:26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" filled="f" stroked="f" strokeweight=".5pt">
                <v:textbox>
                  <w:txbxContent>
                    <w:p w:rsidR="008164CB" w:rsidRPr="008164CB" w:rsidRDefault="008164CB" w:rsidP="008164CB">
                      <w:pPr>
                        <w:jc w:val="center"/>
                        <w:rPr>
                          <w:rFonts w:ascii="Bell MT" w:hAnsi="Bell MT"/>
                          <w:b/>
                          <w:color w:val="262626" w:themeColor="text1" w:themeTint="D9"/>
                          <w:sz w:val="36"/>
                          <w:szCs w:val="28"/>
                        </w:rPr>
                      </w:pPr>
                      <w:r>
                        <w:rPr>
                          <w:rFonts w:ascii="Bell MT" w:hAnsi="Bell MT"/>
                          <w:b/>
                          <w:color w:val="262626" w:themeColor="text1" w:themeTint="D9"/>
                          <w:sz w:val="36"/>
                          <w:szCs w:val="28"/>
                        </w:rPr>
                        <w:t>FCC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3973D0" wp14:editId="621CB386">
                <wp:simplePos x="0" y="0"/>
                <wp:positionH relativeFrom="column">
                  <wp:posOffset>-414655</wp:posOffset>
                </wp:positionH>
                <wp:positionV relativeFrom="paragraph">
                  <wp:posOffset>251270</wp:posOffset>
                </wp:positionV>
                <wp:extent cx="4381500" cy="332105"/>
                <wp:effectExtent l="0" t="0" r="0" b="0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3321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4CB" w:rsidRPr="008164CB" w:rsidRDefault="008164CB" w:rsidP="008164CB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36"/>
                                <w:szCs w:val="28"/>
                              </w:rPr>
                            </w:pPr>
                            <w:r w:rsidRPr="008164CB"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36"/>
                                <w:szCs w:val="28"/>
                              </w:rPr>
                              <w:t>Universidad Autónoma De Nuevo León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Cuadro de texto" o:spid="_x0000_s1028" type="#_x0000_t202" style="position:absolute;margin-left:-32.65pt;margin-top:19.8pt;width:345pt;height:26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" filled="f" stroked="f" strokeweight=".5pt">
                <v:textbox>
                  <w:txbxContent>
                    <w:p w:rsidR="008164CB" w:rsidRPr="008164CB" w:rsidRDefault="008164CB" w:rsidP="008164CB">
                      <w:pPr>
                        <w:jc w:val="center"/>
                        <w:rPr>
                          <w:rFonts w:ascii="Bell MT" w:hAnsi="Bell MT"/>
                          <w:b/>
                          <w:color w:val="262626" w:themeColor="text1" w:themeTint="D9"/>
                          <w:sz w:val="36"/>
                          <w:szCs w:val="28"/>
                        </w:rPr>
                      </w:pPr>
                      <w:r w:rsidRPr="008164CB">
                        <w:rPr>
                          <w:rFonts w:ascii="Bell MT" w:hAnsi="Bell MT"/>
                          <w:b/>
                          <w:color w:val="262626" w:themeColor="text1" w:themeTint="D9"/>
                          <w:sz w:val="36"/>
                          <w:szCs w:val="28"/>
                        </w:rPr>
                        <w:t>Universidad Autónoma De Nuevo León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200808" wp14:editId="21E0C10C">
                <wp:simplePos x="0" y="0"/>
                <wp:positionH relativeFrom="column">
                  <wp:posOffset>4334700</wp:posOffset>
                </wp:positionH>
                <wp:positionV relativeFrom="paragraph">
                  <wp:posOffset>227966</wp:posOffset>
                </wp:positionV>
                <wp:extent cx="0" cy="332104"/>
                <wp:effectExtent l="0" t="0" r="19050" b="11430"/>
                <wp:wrapNone/>
                <wp:docPr id="10" name="1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2104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0 Conector recto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1.3pt,17.95pt" to="341.3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" strokecolor="#272727 [2749]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5AAE4C" wp14:editId="1FDD6849">
                <wp:simplePos x="0" y="0"/>
                <wp:positionH relativeFrom="column">
                  <wp:posOffset>-335280</wp:posOffset>
                </wp:positionH>
                <wp:positionV relativeFrom="paragraph">
                  <wp:posOffset>132715</wp:posOffset>
                </wp:positionV>
                <wp:extent cx="6257925" cy="0"/>
                <wp:effectExtent l="0" t="19050" r="9525" b="19050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579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 Conector recto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6.4pt,10.45pt" to="466.3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" strokecolor="#272727 [2749]" strokeweight="3pt"/>
            </w:pict>
          </mc:Fallback>
        </mc:AlternateContent>
      </w:r>
    </w:p>
    <w:p w:rsidR="00D8412A" w:rsidRDefault="00D8412A"/>
    <w:p w:rsidR="00D8412A" w:rsidRDefault="008164C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1D83F2" wp14:editId="2C5BCC6F">
                <wp:simplePos x="0" y="0"/>
                <wp:positionH relativeFrom="column">
                  <wp:posOffset>-2184540</wp:posOffset>
                </wp:positionH>
                <wp:positionV relativeFrom="paragraph">
                  <wp:posOffset>68423</wp:posOffset>
                </wp:positionV>
                <wp:extent cx="11234057" cy="0"/>
                <wp:effectExtent l="0" t="0" r="24765" b="19050"/>
                <wp:wrapNone/>
                <wp:docPr id="12" name="1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4057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2 Conector recto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2pt,5.4pt" to="712.5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" strokecolor="#272727 [2749]" strokeweight="1pt"/>
            </w:pict>
          </mc:Fallback>
        </mc:AlternateContent>
      </w:r>
    </w:p>
    <w:p w:rsidR="00D8412A" w:rsidRDefault="00D8412A"/>
    <w:p w:rsidR="00D8412A" w:rsidRPr="00361D81" w:rsidRDefault="008C2113" w:rsidP="008164CB">
      <w:pPr>
        <w:jc w:val="center"/>
        <w:rPr>
          <w:rFonts w:ascii="Century Gothic" w:hAnsi="Century Gothic"/>
          <w:b/>
          <w:sz w:val="56"/>
          <w:szCs w:val="56"/>
        </w:rPr>
      </w:pPr>
      <w:r>
        <w:rPr>
          <w:rFonts w:ascii="Century Gothic" w:hAnsi="Century Gothic"/>
          <w:b/>
          <w:sz w:val="56"/>
          <w:szCs w:val="56"/>
        </w:rPr>
        <w:t>PROYECTOS DE MERCADOTECNIA E INNOVACIÓN EN HIPERMEDIOS</w:t>
      </w:r>
    </w:p>
    <w:p w:rsidR="008164CB" w:rsidRPr="00361D81" w:rsidRDefault="00496D33" w:rsidP="008164CB">
      <w:pPr>
        <w:jc w:val="center"/>
        <w:rPr>
          <w:rFonts w:ascii="Century Gothic" w:hAnsi="Century Gothic"/>
          <w:sz w:val="52"/>
          <w:szCs w:val="52"/>
        </w:rPr>
      </w:pPr>
      <w:r>
        <w:rPr>
          <w:rFonts w:ascii="Century Gothic" w:hAnsi="Century Gothic"/>
          <w:sz w:val="52"/>
          <w:szCs w:val="52"/>
        </w:rPr>
        <w:t>“</w:t>
      </w:r>
      <w:r w:rsidR="00B923AD">
        <w:rPr>
          <w:rFonts w:ascii="Century Gothic" w:hAnsi="Century Gothic"/>
          <w:sz w:val="52"/>
          <w:szCs w:val="52"/>
        </w:rPr>
        <w:t>Actividad 3</w:t>
      </w:r>
      <w:r>
        <w:rPr>
          <w:rFonts w:ascii="Century Gothic" w:hAnsi="Century Gothic"/>
          <w:sz w:val="52"/>
          <w:szCs w:val="52"/>
        </w:rPr>
        <w:t>”</w:t>
      </w:r>
    </w:p>
    <w:p w:rsidR="008C2113" w:rsidRDefault="008C2113" w:rsidP="008C2113">
      <w:pPr>
        <w:rPr>
          <w:rFonts w:ascii="Century Gothic" w:hAnsi="Century Gothic"/>
          <w:sz w:val="52"/>
          <w:szCs w:val="52"/>
        </w:rPr>
      </w:pPr>
    </w:p>
    <w:p w:rsidR="008C2113" w:rsidRDefault="008164CB" w:rsidP="008C2113">
      <w:pPr>
        <w:jc w:val="center"/>
        <w:rPr>
          <w:rFonts w:ascii="Century Gothic" w:hAnsi="Century Gothic"/>
          <w:sz w:val="52"/>
          <w:szCs w:val="52"/>
        </w:rPr>
      </w:pPr>
      <w:r w:rsidRPr="00361D81">
        <w:rPr>
          <w:rFonts w:ascii="Century Gothic" w:hAnsi="Century Gothic"/>
          <w:sz w:val="52"/>
          <w:szCs w:val="52"/>
        </w:rPr>
        <w:t xml:space="preserve">Kevin Alejandro </w:t>
      </w:r>
      <w:r w:rsidRPr="0026272A">
        <w:rPr>
          <w:rFonts w:ascii="Century Gothic" w:hAnsi="Century Gothic"/>
          <w:b/>
          <w:sz w:val="56"/>
          <w:szCs w:val="52"/>
        </w:rPr>
        <w:t>Z</w:t>
      </w:r>
      <w:r w:rsidRPr="00361D81">
        <w:rPr>
          <w:rFonts w:ascii="Century Gothic" w:hAnsi="Century Gothic"/>
          <w:sz w:val="52"/>
          <w:szCs w:val="52"/>
        </w:rPr>
        <w:t xml:space="preserve">apata </w:t>
      </w:r>
      <w:r w:rsidRPr="0026272A">
        <w:rPr>
          <w:rFonts w:ascii="Century Gothic" w:hAnsi="Century Gothic"/>
          <w:b/>
          <w:sz w:val="56"/>
          <w:szCs w:val="52"/>
        </w:rPr>
        <w:t>D</w:t>
      </w:r>
      <w:r w:rsidRPr="00361D81">
        <w:rPr>
          <w:rFonts w:ascii="Century Gothic" w:hAnsi="Century Gothic"/>
          <w:sz w:val="52"/>
          <w:szCs w:val="52"/>
        </w:rPr>
        <w:t>ávila</w:t>
      </w:r>
    </w:p>
    <w:p w:rsidR="008C2113" w:rsidRDefault="007026E9" w:rsidP="008C2113">
      <w:pPr>
        <w:jc w:val="center"/>
        <w:rPr>
          <w:rFonts w:ascii="Century Gothic" w:hAnsi="Century Gothic"/>
          <w:sz w:val="52"/>
          <w:szCs w:val="52"/>
        </w:rPr>
      </w:pPr>
      <w:r w:rsidRPr="007026E9">
        <w:rPr>
          <w:rFonts w:ascii="Century Gothic" w:hAnsi="Century Gothic"/>
          <w:sz w:val="52"/>
          <w:szCs w:val="52"/>
        </w:rPr>
        <w:t>M.C. Carlos A. Rodríguez Salazar</w:t>
      </w:r>
    </w:p>
    <w:p w:rsidR="004A2F40" w:rsidRPr="008C2113" w:rsidRDefault="004A2F40" w:rsidP="008C2113">
      <w:pPr>
        <w:jc w:val="center"/>
        <w:rPr>
          <w:rFonts w:ascii="Century Gothic" w:hAnsi="Century Gothic"/>
          <w:sz w:val="52"/>
          <w:szCs w:val="52"/>
        </w:rPr>
      </w:pPr>
    </w:p>
    <w:p w:rsidR="00B036E8" w:rsidRDefault="00B036E8">
      <w:pPr>
        <w:rPr>
          <w:rFonts w:ascii="Century Gothic" w:hAnsi="Century Gothic"/>
          <w:sz w:val="32"/>
          <w:szCs w:val="44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832A7F" wp14:editId="19021811">
                <wp:simplePos x="0" y="0"/>
                <wp:positionH relativeFrom="column">
                  <wp:posOffset>-2957830</wp:posOffset>
                </wp:positionH>
                <wp:positionV relativeFrom="paragraph">
                  <wp:posOffset>213360</wp:posOffset>
                </wp:positionV>
                <wp:extent cx="11233785" cy="0"/>
                <wp:effectExtent l="0" t="0" r="24765" b="19050"/>
                <wp:wrapNone/>
                <wp:docPr id="13" name="1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3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3 Conector recto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32.9pt,16.8pt" to="651.6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" strokecolor="#272727 [2749]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0061F40F" wp14:editId="48DC998C">
                <wp:simplePos x="0" y="0"/>
                <wp:positionH relativeFrom="column">
                  <wp:posOffset>-1471295</wp:posOffset>
                </wp:positionH>
                <wp:positionV relativeFrom="paragraph">
                  <wp:posOffset>212725</wp:posOffset>
                </wp:positionV>
                <wp:extent cx="8787130" cy="664210"/>
                <wp:effectExtent l="0" t="0" r="0" b="254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7130" cy="664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6E8" w:rsidRPr="00B036E8" w:rsidRDefault="00B923AD" w:rsidP="00B036E8">
                            <w:pPr>
                              <w:jc w:val="center"/>
                              <w:rPr>
                                <w:rFonts w:ascii="Century Gothic" w:hAnsi="Century Gothic"/>
                                <w:color w:val="262626" w:themeColor="text1" w:themeTint="D9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>25</w:t>
                            </w:r>
                            <w:r w:rsidR="00B036E8" w:rsidRPr="00B036E8">
                              <w:rPr>
                                <w:rFonts w:ascii="Century Gothic" w:hAnsi="Century Gothic"/>
                                <w:b/>
                                <w:color w:val="262626" w:themeColor="text1" w:themeTint="D9"/>
                                <w:sz w:val="56"/>
                                <w:szCs w:val="44"/>
                              </w:rPr>
                              <w:t>/</w:t>
                            </w:r>
                            <w:r w:rsidR="007026E9"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>Febrero</w:t>
                            </w:r>
                            <w:r w:rsidR="00B036E8" w:rsidRPr="00B036E8">
                              <w:rPr>
                                <w:rFonts w:ascii="Century Gothic" w:hAnsi="Century Gothic"/>
                                <w:b/>
                                <w:color w:val="262626" w:themeColor="text1" w:themeTint="D9"/>
                                <w:sz w:val="56"/>
                                <w:szCs w:val="44"/>
                              </w:rPr>
                              <w:t>/</w:t>
                            </w:r>
                            <w:r w:rsidR="007026E9"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>2019</w:t>
                            </w:r>
                            <w:r w:rsidR="00B036E8" w:rsidRPr="00B036E8"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 xml:space="preserve">                               </w:t>
                            </w:r>
                            <w:r w:rsidR="007026E9"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 xml:space="preserve">                      Grupo: N30</w:t>
                            </w:r>
                          </w:p>
                          <w:p w:rsidR="00B036E8" w:rsidRDefault="00B036E8" w:rsidP="00B036E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29" style="position:absolute;margin-left:-115.85pt;margin-top:16.75pt;width:691.9pt;height:52.3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" fillcolor="#d8d8d8 [2732]" stroked="f" strokeweight="2pt">
                <v:textbox>
                  <w:txbxContent>
                    <w:p w:rsidR="00B036E8" w:rsidRPr="00B036E8" w:rsidRDefault="00B923AD" w:rsidP="00B036E8">
                      <w:pPr>
                        <w:jc w:val="center"/>
                        <w:rPr>
                          <w:rFonts w:ascii="Century Gothic" w:hAnsi="Century Gothic"/>
                          <w:color w:val="262626" w:themeColor="text1" w:themeTint="D9"/>
                          <w:sz w:val="52"/>
                          <w:szCs w:val="52"/>
                        </w:rPr>
                      </w:pPr>
                      <w:r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>25</w:t>
                      </w:r>
                      <w:r w:rsidR="00B036E8" w:rsidRPr="00B036E8">
                        <w:rPr>
                          <w:rFonts w:ascii="Century Gothic" w:hAnsi="Century Gothic"/>
                          <w:b/>
                          <w:color w:val="262626" w:themeColor="text1" w:themeTint="D9"/>
                          <w:sz w:val="56"/>
                          <w:szCs w:val="44"/>
                        </w:rPr>
                        <w:t>/</w:t>
                      </w:r>
                      <w:r w:rsidR="007026E9"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>Febrero</w:t>
                      </w:r>
                      <w:r w:rsidR="00B036E8" w:rsidRPr="00B036E8">
                        <w:rPr>
                          <w:rFonts w:ascii="Century Gothic" w:hAnsi="Century Gothic"/>
                          <w:b/>
                          <w:color w:val="262626" w:themeColor="text1" w:themeTint="D9"/>
                          <w:sz w:val="56"/>
                          <w:szCs w:val="44"/>
                        </w:rPr>
                        <w:t>/</w:t>
                      </w:r>
                      <w:r w:rsidR="007026E9"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>2019</w:t>
                      </w:r>
                      <w:r w:rsidR="00B036E8" w:rsidRPr="00B036E8"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 xml:space="preserve">                               </w:t>
                      </w:r>
                      <w:r w:rsidR="007026E9"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 xml:space="preserve">                      Grupo: N30</w:t>
                      </w:r>
                    </w:p>
                    <w:p w:rsidR="00B036E8" w:rsidRDefault="00B036E8" w:rsidP="00B036E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B036E8" w:rsidRDefault="00B036E8">
      <w:pPr>
        <w:rPr>
          <w:rFonts w:ascii="Century Gothic" w:hAnsi="Century Gothic"/>
          <w:sz w:val="32"/>
          <w:szCs w:val="44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8B3428" wp14:editId="125CD8C5">
                <wp:simplePos x="0" y="0"/>
                <wp:positionH relativeFrom="column">
                  <wp:posOffset>-2840355</wp:posOffset>
                </wp:positionH>
                <wp:positionV relativeFrom="paragraph">
                  <wp:posOffset>461645</wp:posOffset>
                </wp:positionV>
                <wp:extent cx="11233785" cy="0"/>
                <wp:effectExtent l="0" t="0" r="24765" b="19050"/>
                <wp:wrapNone/>
                <wp:docPr id="14" name="1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3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4 Conector recto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3.65pt,36.35pt" to="660.9pt,3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" strokecolor="#272727 [2749]" strokeweight="1pt"/>
            </w:pict>
          </mc:Fallback>
        </mc:AlternateContent>
      </w:r>
    </w:p>
    <w:p w:rsidR="00D8412A" w:rsidRPr="00B7401C" w:rsidRDefault="00606BC5">
      <w:pPr>
        <w:rPr>
          <w:rFonts w:ascii="Arial" w:hAnsi="Arial" w:cs="Arial"/>
          <w:b/>
          <w:sz w:val="96"/>
          <w:szCs w:val="24"/>
        </w:rPr>
      </w:pPr>
      <w:r w:rsidRPr="00B7401C">
        <w:rPr>
          <w:rFonts w:ascii="Arial" w:hAnsi="Arial" w:cs="Arial"/>
          <w:b/>
          <w:sz w:val="96"/>
          <w:szCs w:val="24"/>
        </w:rPr>
        <w:lastRenderedPageBreak/>
        <w:t>Índice</w:t>
      </w:r>
    </w:p>
    <w:p w:rsidR="00B7401C" w:rsidRPr="00B7401C" w:rsidRDefault="00FF46D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Resumen</w:t>
      </w:r>
      <w:r w:rsidR="00B7401C" w:rsidRPr="00B7401C">
        <w:rPr>
          <w:rFonts w:ascii="Arial" w:hAnsi="Arial" w:cs="Arial"/>
          <w:sz w:val="24"/>
          <w:szCs w:val="24"/>
        </w:rPr>
        <w:t>…</w:t>
      </w:r>
      <w:r w:rsidR="00B7401C">
        <w:rPr>
          <w:rFonts w:ascii="Arial" w:hAnsi="Arial" w:cs="Arial"/>
          <w:sz w:val="24"/>
          <w:szCs w:val="24"/>
        </w:rPr>
        <w:t>………………………………………</w:t>
      </w:r>
      <w:r>
        <w:rPr>
          <w:rFonts w:ascii="Arial" w:hAnsi="Arial" w:cs="Arial"/>
          <w:sz w:val="24"/>
          <w:szCs w:val="24"/>
        </w:rPr>
        <w:t>….</w:t>
      </w:r>
      <w:r w:rsidR="00B7401C">
        <w:rPr>
          <w:rFonts w:ascii="Arial" w:hAnsi="Arial" w:cs="Arial"/>
          <w:sz w:val="24"/>
          <w:szCs w:val="24"/>
        </w:rPr>
        <w:t>……………………….…………</w:t>
      </w:r>
      <w:r w:rsidR="00826892">
        <w:rPr>
          <w:rFonts w:ascii="Arial" w:hAnsi="Arial" w:cs="Arial"/>
          <w:sz w:val="24"/>
          <w:szCs w:val="24"/>
        </w:rPr>
        <w:t>….</w:t>
      </w:r>
      <w:r w:rsidR="00B7401C">
        <w:rPr>
          <w:rFonts w:ascii="Arial" w:hAnsi="Arial" w:cs="Arial"/>
          <w:sz w:val="24"/>
          <w:szCs w:val="24"/>
        </w:rPr>
        <w:t>1</w:t>
      </w:r>
    </w:p>
    <w:p w:rsidR="00B7401C" w:rsidRPr="00B7401C" w:rsidRDefault="00B7401C">
      <w:pPr>
        <w:rPr>
          <w:rFonts w:ascii="Arial" w:hAnsi="Arial" w:cs="Arial"/>
          <w:sz w:val="24"/>
          <w:szCs w:val="24"/>
        </w:rPr>
      </w:pPr>
      <w:r w:rsidRPr="00B7401C">
        <w:rPr>
          <w:rFonts w:ascii="Arial" w:hAnsi="Arial" w:cs="Arial"/>
          <w:sz w:val="24"/>
          <w:szCs w:val="24"/>
        </w:rPr>
        <w:t>Referencias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</w:t>
      </w:r>
      <w:r w:rsidR="00FF46D8">
        <w:rPr>
          <w:rFonts w:ascii="Arial" w:hAnsi="Arial" w:cs="Arial"/>
          <w:sz w:val="24"/>
          <w:szCs w:val="24"/>
        </w:rPr>
        <w:t>…...3</w:t>
      </w: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Default="004A2F40">
      <w:pPr>
        <w:rPr>
          <w:rFonts w:cs="Times New Roman"/>
          <w:sz w:val="24"/>
          <w:szCs w:val="24"/>
        </w:rPr>
      </w:pPr>
    </w:p>
    <w:p w:rsidR="00B7401C" w:rsidRPr="004A2F40" w:rsidRDefault="00B7401C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Default="004A2F40">
      <w:pPr>
        <w:rPr>
          <w:rFonts w:cs="Times New Roman"/>
          <w:sz w:val="24"/>
          <w:szCs w:val="24"/>
        </w:rPr>
      </w:pPr>
    </w:p>
    <w:p w:rsidR="00B7401C" w:rsidRPr="004A2F40" w:rsidRDefault="00B7401C">
      <w:pPr>
        <w:rPr>
          <w:rFonts w:cs="Times New Roman"/>
          <w:sz w:val="24"/>
          <w:szCs w:val="24"/>
        </w:rPr>
      </w:pPr>
    </w:p>
    <w:p w:rsidR="00B7401C" w:rsidRDefault="00B7401C" w:rsidP="00A52CDF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B7401C" w:rsidSect="004A2F40"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FF46D8" w:rsidRPr="0008513A" w:rsidRDefault="00B923AD" w:rsidP="0008513A">
      <w:pPr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DB29C6">
        <w:rPr>
          <w:rFonts w:ascii="Arial" w:hAnsi="Arial" w:cs="Arial"/>
          <w:b/>
          <w:sz w:val="24"/>
          <w:szCs w:val="24"/>
        </w:rPr>
        <w:lastRenderedPageBreak/>
        <w:t>Plan estratégico para el marketing digital de contenidos</w:t>
      </w:r>
    </w:p>
    <w:p w:rsidR="00FF46D8" w:rsidRPr="00FF46D8" w:rsidRDefault="0008513A" w:rsidP="00FF46D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F46D8">
        <w:rPr>
          <w:rFonts w:ascii="Arial" w:hAnsi="Arial" w:cs="Arial"/>
          <w:sz w:val="24"/>
          <w:szCs w:val="24"/>
        </w:rPr>
        <w:t>Generalmente</w:t>
      </w:r>
      <w:r w:rsidR="00FF46D8" w:rsidRPr="00FF46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se habla de que el </w:t>
      </w:r>
      <w:r w:rsidR="00FF46D8" w:rsidRPr="00FF46D8">
        <w:rPr>
          <w:rFonts w:ascii="Arial" w:hAnsi="Arial" w:cs="Arial"/>
          <w:sz w:val="24"/>
          <w:szCs w:val="24"/>
        </w:rPr>
        <w:t xml:space="preserve">contenido es el rey, </w:t>
      </w:r>
      <w:r>
        <w:rPr>
          <w:rFonts w:ascii="Arial" w:hAnsi="Arial" w:cs="Arial"/>
          <w:sz w:val="24"/>
          <w:szCs w:val="24"/>
        </w:rPr>
        <w:t xml:space="preserve">el ejemplo más grande de esta ideología es </w:t>
      </w:r>
      <w:r w:rsidR="00FF46D8" w:rsidRPr="00FF46D8">
        <w:rPr>
          <w:rFonts w:ascii="Arial" w:hAnsi="Arial" w:cs="Arial"/>
          <w:sz w:val="24"/>
          <w:szCs w:val="24"/>
        </w:rPr>
        <w:t>google</w:t>
      </w:r>
      <w:r>
        <w:rPr>
          <w:rFonts w:ascii="Arial" w:hAnsi="Arial" w:cs="Arial"/>
          <w:sz w:val="24"/>
          <w:szCs w:val="24"/>
        </w:rPr>
        <w:t>, le da</w:t>
      </w:r>
      <w:r w:rsidR="00FF46D8" w:rsidRPr="00FF46D8">
        <w:rPr>
          <w:rFonts w:ascii="Arial" w:hAnsi="Arial" w:cs="Arial"/>
          <w:sz w:val="24"/>
          <w:szCs w:val="24"/>
        </w:rPr>
        <w:t xml:space="preserve"> la importancia a los contenidos relevante</w:t>
      </w:r>
      <w:r>
        <w:rPr>
          <w:rFonts w:ascii="Arial" w:hAnsi="Arial" w:cs="Arial"/>
          <w:sz w:val="24"/>
          <w:szCs w:val="24"/>
        </w:rPr>
        <w:t>s</w:t>
      </w:r>
      <w:r w:rsidR="00FF46D8" w:rsidRPr="00FF46D8">
        <w:rPr>
          <w:rFonts w:ascii="Arial" w:hAnsi="Arial" w:cs="Arial"/>
          <w:sz w:val="24"/>
          <w:szCs w:val="24"/>
        </w:rPr>
        <w:t>, sin embargo</w:t>
      </w:r>
      <w:r>
        <w:rPr>
          <w:rFonts w:ascii="Arial" w:hAnsi="Arial" w:cs="Arial"/>
          <w:sz w:val="24"/>
          <w:szCs w:val="24"/>
        </w:rPr>
        <w:t>,</w:t>
      </w:r>
      <w:r w:rsidR="00FF46D8" w:rsidRPr="00FF46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otros sostienen que </w:t>
      </w:r>
      <w:r w:rsidR="00FF46D8" w:rsidRPr="00FF46D8">
        <w:rPr>
          <w:rFonts w:ascii="Arial" w:hAnsi="Arial" w:cs="Arial"/>
          <w:sz w:val="24"/>
          <w:szCs w:val="24"/>
        </w:rPr>
        <w:t xml:space="preserve">la </w:t>
      </w:r>
      <w:r w:rsidRPr="00FF46D8">
        <w:rPr>
          <w:rFonts w:ascii="Arial" w:hAnsi="Arial" w:cs="Arial"/>
          <w:sz w:val="24"/>
          <w:szCs w:val="24"/>
        </w:rPr>
        <w:t>conversación</w:t>
      </w:r>
      <w:r w:rsidR="00FF46D8" w:rsidRPr="00FF46D8">
        <w:rPr>
          <w:rFonts w:ascii="Arial" w:hAnsi="Arial" w:cs="Arial"/>
          <w:sz w:val="24"/>
          <w:szCs w:val="24"/>
        </w:rPr>
        <w:t xml:space="preserve"> es la reina, </w:t>
      </w:r>
      <w:r>
        <w:rPr>
          <w:rFonts w:ascii="Arial" w:hAnsi="Arial" w:cs="Arial"/>
          <w:sz w:val="24"/>
          <w:szCs w:val="24"/>
        </w:rPr>
        <w:t xml:space="preserve">que </w:t>
      </w:r>
      <w:r w:rsidR="00FF46D8" w:rsidRPr="00FF46D8">
        <w:rPr>
          <w:rFonts w:ascii="Arial" w:hAnsi="Arial" w:cs="Arial"/>
          <w:sz w:val="24"/>
          <w:szCs w:val="24"/>
        </w:rPr>
        <w:t xml:space="preserve">el contenido no es suficiente, la </w:t>
      </w:r>
      <w:r w:rsidRPr="00FF46D8">
        <w:rPr>
          <w:rFonts w:ascii="Arial" w:hAnsi="Arial" w:cs="Arial"/>
          <w:sz w:val="24"/>
          <w:szCs w:val="24"/>
        </w:rPr>
        <w:t>interacción</w:t>
      </w:r>
      <w:r w:rsidR="00FF46D8" w:rsidRPr="00FF46D8">
        <w:rPr>
          <w:rFonts w:ascii="Arial" w:hAnsi="Arial" w:cs="Arial"/>
          <w:sz w:val="24"/>
          <w:szCs w:val="24"/>
        </w:rPr>
        <w:t xml:space="preserve"> es importante, </w:t>
      </w:r>
      <w:r>
        <w:rPr>
          <w:rFonts w:ascii="Arial" w:hAnsi="Arial" w:cs="Arial"/>
          <w:sz w:val="24"/>
          <w:szCs w:val="24"/>
        </w:rPr>
        <w:t xml:space="preserve">muchos creen que el </w:t>
      </w:r>
      <w:r w:rsidRPr="00FF46D8">
        <w:rPr>
          <w:rFonts w:ascii="Arial" w:hAnsi="Arial" w:cs="Arial"/>
          <w:sz w:val="24"/>
          <w:szCs w:val="24"/>
        </w:rPr>
        <w:t>éxito</w:t>
      </w:r>
      <w:r>
        <w:rPr>
          <w:rFonts w:ascii="Arial" w:hAnsi="Arial" w:cs="Arial"/>
          <w:sz w:val="24"/>
          <w:szCs w:val="24"/>
        </w:rPr>
        <w:t xml:space="preserve"> de un Community manager</w:t>
      </w:r>
      <w:r w:rsidR="00FF46D8" w:rsidRPr="00FF46D8">
        <w:rPr>
          <w:rFonts w:ascii="Arial" w:hAnsi="Arial" w:cs="Arial"/>
          <w:sz w:val="24"/>
          <w:szCs w:val="24"/>
        </w:rPr>
        <w:t xml:space="preserve"> es la capacidad de generar </w:t>
      </w:r>
      <w:r w:rsidRPr="00FF46D8">
        <w:rPr>
          <w:rFonts w:ascii="Arial" w:hAnsi="Arial" w:cs="Arial"/>
          <w:sz w:val="24"/>
          <w:szCs w:val="24"/>
        </w:rPr>
        <w:t>interacción</w:t>
      </w:r>
      <w:r w:rsidR="00FF46D8" w:rsidRPr="00FF46D8">
        <w:rPr>
          <w:rFonts w:ascii="Arial" w:hAnsi="Arial" w:cs="Arial"/>
          <w:sz w:val="24"/>
          <w:szCs w:val="24"/>
        </w:rPr>
        <w:t xml:space="preserve"> con la audiencia</w:t>
      </w:r>
      <w:r>
        <w:rPr>
          <w:rFonts w:ascii="Arial" w:hAnsi="Arial" w:cs="Arial"/>
          <w:sz w:val="24"/>
          <w:szCs w:val="24"/>
        </w:rPr>
        <w:t xml:space="preserve"> a la que van dirigidos.</w:t>
      </w:r>
    </w:p>
    <w:p w:rsidR="00FF46D8" w:rsidRPr="0008513A" w:rsidRDefault="0008513A" w:rsidP="00FF46D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8513A">
        <w:rPr>
          <w:rFonts w:ascii="Arial" w:hAnsi="Arial" w:cs="Arial"/>
          <w:b/>
          <w:sz w:val="24"/>
          <w:szCs w:val="24"/>
        </w:rPr>
        <w:t>Generalidades</w:t>
      </w:r>
      <w:r w:rsidR="00FF46D8" w:rsidRPr="0008513A">
        <w:rPr>
          <w:rFonts w:ascii="Arial" w:hAnsi="Arial" w:cs="Arial"/>
          <w:b/>
          <w:sz w:val="24"/>
          <w:szCs w:val="24"/>
        </w:rPr>
        <w:t xml:space="preserve"> de marketing de contenido</w:t>
      </w:r>
    </w:p>
    <w:p w:rsidR="00FF46D8" w:rsidRPr="00FF46D8" w:rsidRDefault="0008513A" w:rsidP="00FF46D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¿Qué es el marketing de contenidos?</w:t>
      </w:r>
      <w:r w:rsidR="00FF46D8" w:rsidRPr="00FF46D8">
        <w:rPr>
          <w:rFonts w:ascii="Arial" w:hAnsi="Arial" w:cs="Arial"/>
          <w:sz w:val="24"/>
          <w:szCs w:val="24"/>
        </w:rPr>
        <w:t xml:space="preserve">, consiste en crear, recopilar y distribuir contenido relevante, </w:t>
      </w:r>
      <w:r>
        <w:rPr>
          <w:rFonts w:ascii="Arial" w:hAnsi="Arial" w:cs="Arial"/>
          <w:sz w:val="24"/>
          <w:szCs w:val="24"/>
        </w:rPr>
        <w:t>en cuanto a  crear está claro que se trata de contenido propio, por otro lado, la distribución de contenido de terceros también es importante</w:t>
      </w:r>
      <w:r w:rsidR="00FF46D8" w:rsidRPr="00FF46D8">
        <w:rPr>
          <w:rFonts w:ascii="Arial" w:hAnsi="Arial" w:cs="Arial"/>
          <w:sz w:val="24"/>
          <w:szCs w:val="24"/>
        </w:rPr>
        <w:t xml:space="preserve">, lo </w:t>
      </w:r>
      <w:r>
        <w:rPr>
          <w:rFonts w:ascii="Arial" w:hAnsi="Arial" w:cs="Arial"/>
          <w:sz w:val="24"/>
          <w:szCs w:val="24"/>
        </w:rPr>
        <w:t>crucial, es</w:t>
      </w:r>
      <w:r w:rsidR="00FF46D8" w:rsidRPr="00FF46D8">
        <w:rPr>
          <w:rFonts w:ascii="Arial" w:hAnsi="Arial" w:cs="Arial"/>
          <w:sz w:val="24"/>
          <w:szCs w:val="24"/>
        </w:rPr>
        <w:t xml:space="preserve"> que sea relevante, </w:t>
      </w:r>
      <w:r>
        <w:rPr>
          <w:rFonts w:ascii="Arial" w:hAnsi="Arial" w:cs="Arial"/>
          <w:sz w:val="24"/>
          <w:szCs w:val="24"/>
        </w:rPr>
        <w:t>tiene por objetivo</w:t>
      </w:r>
      <w:r w:rsidR="00FF46D8" w:rsidRPr="00FF46D8">
        <w:rPr>
          <w:rFonts w:ascii="Arial" w:hAnsi="Arial" w:cs="Arial"/>
          <w:sz w:val="24"/>
          <w:szCs w:val="24"/>
        </w:rPr>
        <w:t xml:space="preserve"> atraer </w:t>
      </w:r>
      <w:r>
        <w:rPr>
          <w:rFonts w:ascii="Arial" w:hAnsi="Arial" w:cs="Arial"/>
          <w:sz w:val="24"/>
          <w:szCs w:val="24"/>
        </w:rPr>
        <w:t>personas,</w:t>
      </w:r>
      <w:r w:rsidR="00FF46D8" w:rsidRPr="00FF46D8">
        <w:rPr>
          <w:rFonts w:ascii="Arial" w:hAnsi="Arial" w:cs="Arial"/>
          <w:sz w:val="24"/>
          <w:szCs w:val="24"/>
        </w:rPr>
        <w:t xml:space="preserve"> y </w:t>
      </w:r>
      <w:r>
        <w:rPr>
          <w:rFonts w:ascii="Arial" w:hAnsi="Arial" w:cs="Arial"/>
          <w:sz w:val="24"/>
          <w:szCs w:val="24"/>
        </w:rPr>
        <w:t>generar</w:t>
      </w:r>
      <w:r w:rsidR="00FF46D8" w:rsidRPr="00FF46D8">
        <w:rPr>
          <w:rFonts w:ascii="Arial" w:hAnsi="Arial" w:cs="Arial"/>
          <w:sz w:val="24"/>
          <w:szCs w:val="24"/>
        </w:rPr>
        <w:t xml:space="preserve"> una </w:t>
      </w:r>
      <w:r w:rsidRPr="00FF46D8">
        <w:rPr>
          <w:rFonts w:ascii="Arial" w:hAnsi="Arial" w:cs="Arial"/>
          <w:sz w:val="24"/>
          <w:szCs w:val="24"/>
        </w:rPr>
        <w:t>conexión</w:t>
      </w:r>
      <w:r w:rsidR="00FF46D8" w:rsidRPr="00FF46D8">
        <w:rPr>
          <w:rFonts w:ascii="Arial" w:hAnsi="Arial" w:cs="Arial"/>
          <w:sz w:val="24"/>
          <w:szCs w:val="24"/>
        </w:rPr>
        <w:t xml:space="preserve"> emocional</w:t>
      </w:r>
      <w:r>
        <w:rPr>
          <w:rFonts w:ascii="Arial" w:hAnsi="Arial" w:cs="Arial"/>
          <w:sz w:val="24"/>
          <w:szCs w:val="24"/>
        </w:rPr>
        <w:t xml:space="preserve"> con las mismas</w:t>
      </w:r>
      <w:r w:rsidR="00FF46D8" w:rsidRPr="00FF46D8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a esto último también se le conoce como marketing  </w:t>
      </w:r>
      <w:r w:rsidR="00FF46D8" w:rsidRPr="00FF46D8">
        <w:rPr>
          <w:rFonts w:ascii="Arial" w:hAnsi="Arial" w:cs="Arial"/>
          <w:sz w:val="24"/>
          <w:szCs w:val="24"/>
        </w:rPr>
        <w:t xml:space="preserve">de </w:t>
      </w:r>
      <w:r w:rsidRPr="00FF46D8">
        <w:rPr>
          <w:rFonts w:ascii="Arial" w:hAnsi="Arial" w:cs="Arial"/>
          <w:sz w:val="24"/>
          <w:szCs w:val="24"/>
        </w:rPr>
        <w:t>atracción</w:t>
      </w:r>
      <w:r w:rsidR="00FF46D8" w:rsidRPr="00FF46D8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un </w:t>
      </w:r>
      <w:r w:rsidRPr="00FF46D8">
        <w:rPr>
          <w:rFonts w:ascii="Arial" w:hAnsi="Arial" w:cs="Arial"/>
          <w:sz w:val="24"/>
          <w:szCs w:val="24"/>
        </w:rPr>
        <w:t>ejemplo</w:t>
      </w:r>
      <w:r w:rsidR="00FF46D8" w:rsidRPr="00FF46D8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un buen manejo del marketing de atracción es H</w:t>
      </w:r>
      <w:r w:rsidR="00FF46D8" w:rsidRPr="00FF46D8">
        <w:rPr>
          <w:rFonts w:ascii="Arial" w:hAnsi="Arial" w:cs="Arial"/>
          <w:sz w:val="24"/>
          <w:szCs w:val="24"/>
        </w:rPr>
        <w:t xml:space="preserve">ubspot. </w:t>
      </w:r>
    </w:p>
    <w:p w:rsidR="0008513A" w:rsidRPr="0008513A" w:rsidRDefault="0008513A" w:rsidP="00FF46D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8513A">
        <w:rPr>
          <w:rFonts w:ascii="Arial" w:hAnsi="Arial" w:cs="Arial"/>
          <w:b/>
          <w:sz w:val="24"/>
          <w:szCs w:val="24"/>
        </w:rPr>
        <w:t>Importancia del marketing de contenido</w:t>
      </w:r>
    </w:p>
    <w:p w:rsidR="00FF46D8" w:rsidRPr="00FF46D8" w:rsidRDefault="0008513A" w:rsidP="00FF46D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 importancia radica</w:t>
      </w:r>
      <w:r w:rsidR="00C1797B">
        <w:rPr>
          <w:rFonts w:ascii="Arial" w:hAnsi="Arial" w:cs="Arial"/>
          <w:sz w:val="24"/>
          <w:szCs w:val="24"/>
        </w:rPr>
        <w:t>, según un estudio,</w:t>
      </w:r>
      <w:r>
        <w:rPr>
          <w:rFonts w:ascii="Arial" w:hAnsi="Arial" w:cs="Arial"/>
          <w:sz w:val="24"/>
          <w:szCs w:val="24"/>
        </w:rPr>
        <w:t xml:space="preserve"> </w:t>
      </w:r>
      <w:r w:rsidR="00C1797B">
        <w:rPr>
          <w:rFonts w:ascii="Arial" w:hAnsi="Arial" w:cs="Arial"/>
          <w:sz w:val="24"/>
          <w:szCs w:val="24"/>
        </w:rPr>
        <w:t xml:space="preserve">en </w:t>
      </w:r>
      <w:r w:rsidR="00FF46D8" w:rsidRPr="00FF46D8">
        <w:rPr>
          <w:rFonts w:ascii="Arial" w:hAnsi="Arial" w:cs="Arial"/>
          <w:sz w:val="24"/>
          <w:szCs w:val="24"/>
        </w:rPr>
        <w:t xml:space="preserve">que la </w:t>
      </w:r>
      <w:r w:rsidRPr="00FF46D8">
        <w:rPr>
          <w:rFonts w:ascii="Arial" w:hAnsi="Arial" w:cs="Arial"/>
          <w:sz w:val="24"/>
          <w:szCs w:val="24"/>
        </w:rPr>
        <w:t>fidelidad</w:t>
      </w:r>
      <w:r w:rsidR="00FF46D8" w:rsidRPr="00FF46D8">
        <w:rPr>
          <w:rFonts w:ascii="Arial" w:hAnsi="Arial" w:cs="Arial"/>
          <w:sz w:val="24"/>
          <w:szCs w:val="24"/>
        </w:rPr>
        <w:t xml:space="preserve"> de los clientes aumenta un 60% </w:t>
      </w:r>
      <w:r w:rsidRPr="00FF46D8">
        <w:rPr>
          <w:rFonts w:ascii="Arial" w:hAnsi="Arial" w:cs="Arial"/>
          <w:sz w:val="24"/>
          <w:szCs w:val="24"/>
        </w:rPr>
        <w:t>después</w:t>
      </w:r>
      <w:r w:rsidR="00FF46D8" w:rsidRPr="00FF46D8">
        <w:rPr>
          <w:rFonts w:ascii="Arial" w:hAnsi="Arial" w:cs="Arial"/>
          <w:sz w:val="24"/>
          <w:szCs w:val="24"/>
        </w:rPr>
        <w:t xml:space="preserve"> de </w:t>
      </w:r>
      <w:r w:rsidR="00C1797B">
        <w:rPr>
          <w:rFonts w:ascii="Arial" w:hAnsi="Arial" w:cs="Arial"/>
          <w:sz w:val="24"/>
          <w:szCs w:val="24"/>
        </w:rPr>
        <w:t xml:space="preserve">consumir </w:t>
      </w:r>
      <w:r w:rsidR="00FF46D8" w:rsidRPr="00FF46D8">
        <w:rPr>
          <w:rFonts w:ascii="Arial" w:hAnsi="Arial" w:cs="Arial"/>
          <w:sz w:val="24"/>
          <w:szCs w:val="24"/>
        </w:rPr>
        <w:t>contenido de calidad de una empresa</w:t>
      </w:r>
      <w:r w:rsidR="00C1797B">
        <w:rPr>
          <w:rFonts w:ascii="Arial" w:hAnsi="Arial" w:cs="Arial"/>
          <w:sz w:val="24"/>
          <w:szCs w:val="24"/>
        </w:rPr>
        <w:t xml:space="preserve"> en cuestión</w:t>
      </w:r>
      <w:r w:rsidR="00FF46D8" w:rsidRPr="00FF46D8">
        <w:rPr>
          <w:rFonts w:ascii="Arial" w:hAnsi="Arial" w:cs="Arial"/>
          <w:sz w:val="24"/>
          <w:szCs w:val="24"/>
        </w:rPr>
        <w:t>, en ese mismo estudio</w:t>
      </w:r>
      <w:r w:rsidR="00C1797B">
        <w:rPr>
          <w:rFonts w:ascii="Arial" w:hAnsi="Arial" w:cs="Arial"/>
          <w:sz w:val="24"/>
          <w:szCs w:val="24"/>
        </w:rPr>
        <w:t>,</w:t>
      </w:r>
      <w:r w:rsidR="00FF46D8" w:rsidRPr="00FF46D8">
        <w:rPr>
          <w:rFonts w:ascii="Arial" w:hAnsi="Arial" w:cs="Arial"/>
          <w:sz w:val="24"/>
          <w:szCs w:val="24"/>
        </w:rPr>
        <w:t xml:space="preserve"> </w:t>
      </w:r>
      <w:r w:rsidR="00C1797B">
        <w:rPr>
          <w:rFonts w:ascii="Arial" w:hAnsi="Arial" w:cs="Arial"/>
          <w:sz w:val="24"/>
          <w:szCs w:val="24"/>
        </w:rPr>
        <w:t>declaran</w:t>
      </w:r>
      <w:r w:rsidR="00FF46D8" w:rsidRPr="00FF46D8">
        <w:rPr>
          <w:rFonts w:ascii="Arial" w:hAnsi="Arial" w:cs="Arial"/>
          <w:sz w:val="24"/>
          <w:szCs w:val="24"/>
        </w:rPr>
        <w:t xml:space="preserve"> que aquellos sitios con blogs </w:t>
      </w:r>
      <w:r w:rsidR="00C1797B">
        <w:rPr>
          <w:rFonts w:ascii="Arial" w:hAnsi="Arial" w:cs="Arial"/>
          <w:sz w:val="24"/>
          <w:szCs w:val="24"/>
        </w:rPr>
        <w:t>actualizado</w:t>
      </w:r>
      <w:r w:rsidRPr="00FF46D8">
        <w:rPr>
          <w:rFonts w:ascii="Arial" w:hAnsi="Arial" w:cs="Arial"/>
          <w:sz w:val="24"/>
          <w:szCs w:val="24"/>
        </w:rPr>
        <w:t>s</w:t>
      </w:r>
      <w:r w:rsidR="00C1797B">
        <w:rPr>
          <w:rFonts w:ascii="Arial" w:hAnsi="Arial" w:cs="Arial"/>
          <w:sz w:val="24"/>
          <w:szCs w:val="24"/>
        </w:rPr>
        <w:t xml:space="preserve"> constantemente</w:t>
      </w:r>
      <w:r w:rsidR="00FF46D8" w:rsidRPr="00FF46D8">
        <w:rPr>
          <w:rFonts w:ascii="Arial" w:hAnsi="Arial" w:cs="Arial"/>
          <w:sz w:val="24"/>
          <w:szCs w:val="24"/>
        </w:rPr>
        <w:t xml:space="preserve"> llegan a un 434% </w:t>
      </w:r>
      <w:r w:rsidRPr="00FF46D8">
        <w:rPr>
          <w:rFonts w:ascii="Arial" w:hAnsi="Arial" w:cs="Arial"/>
          <w:sz w:val="24"/>
          <w:szCs w:val="24"/>
        </w:rPr>
        <w:t>más</w:t>
      </w:r>
      <w:r w:rsidR="00FF46D8" w:rsidRPr="00FF46D8">
        <w:rPr>
          <w:rFonts w:ascii="Arial" w:hAnsi="Arial" w:cs="Arial"/>
          <w:sz w:val="24"/>
          <w:szCs w:val="24"/>
        </w:rPr>
        <w:t xml:space="preserve"> de </w:t>
      </w:r>
      <w:r w:rsidRPr="00FF46D8">
        <w:rPr>
          <w:rFonts w:ascii="Arial" w:hAnsi="Arial" w:cs="Arial"/>
          <w:sz w:val="24"/>
          <w:szCs w:val="24"/>
        </w:rPr>
        <w:t>páginas</w:t>
      </w:r>
      <w:r w:rsidR="00FF46D8" w:rsidRPr="00FF46D8">
        <w:rPr>
          <w:rFonts w:ascii="Arial" w:hAnsi="Arial" w:cs="Arial"/>
          <w:sz w:val="24"/>
          <w:szCs w:val="24"/>
        </w:rPr>
        <w:t xml:space="preserve"> indexadas en google, </w:t>
      </w:r>
      <w:r w:rsidR="00C1797B">
        <w:rPr>
          <w:rFonts w:ascii="Arial" w:hAnsi="Arial" w:cs="Arial"/>
          <w:sz w:val="24"/>
          <w:szCs w:val="24"/>
        </w:rPr>
        <w:t>por obvias razones, la marca se hace más visible y se diferencia de su competencia.</w:t>
      </w:r>
    </w:p>
    <w:p w:rsidR="00FF46D8" w:rsidRPr="0008513A" w:rsidRDefault="0008513A" w:rsidP="00FF46D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8513A">
        <w:rPr>
          <w:rFonts w:ascii="Arial" w:hAnsi="Arial" w:cs="Arial"/>
          <w:b/>
          <w:sz w:val="24"/>
          <w:szCs w:val="24"/>
        </w:rPr>
        <w:t>Pasos para</w:t>
      </w:r>
      <w:r>
        <w:rPr>
          <w:rFonts w:ascii="Arial" w:hAnsi="Arial" w:cs="Arial"/>
          <w:b/>
          <w:sz w:val="24"/>
          <w:szCs w:val="24"/>
        </w:rPr>
        <w:t xml:space="preserve"> crear una estrat</w:t>
      </w:r>
      <w:r w:rsidR="00FF46D8" w:rsidRPr="0008513A">
        <w:rPr>
          <w:rFonts w:ascii="Arial" w:hAnsi="Arial" w:cs="Arial"/>
          <w:b/>
          <w:sz w:val="24"/>
          <w:szCs w:val="24"/>
        </w:rPr>
        <w:t xml:space="preserve">egia de marketing </w:t>
      </w:r>
      <w:r>
        <w:rPr>
          <w:rFonts w:ascii="Arial" w:hAnsi="Arial" w:cs="Arial"/>
          <w:b/>
          <w:sz w:val="24"/>
          <w:szCs w:val="24"/>
        </w:rPr>
        <w:t>d</w:t>
      </w:r>
      <w:r w:rsidR="00FF46D8" w:rsidRPr="0008513A">
        <w:rPr>
          <w:rFonts w:ascii="Arial" w:hAnsi="Arial" w:cs="Arial"/>
          <w:b/>
          <w:sz w:val="24"/>
          <w:szCs w:val="24"/>
        </w:rPr>
        <w:t>e contenido</w:t>
      </w:r>
    </w:p>
    <w:p w:rsidR="00C1797B" w:rsidRDefault="00C1797B" w:rsidP="00FF46D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1.- </w:t>
      </w:r>
      <w:r w:rsidR="00DB29C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eterminar los objetivos</w:t>
      </w:r>
    </w:p>
    <w:p w:rsidR="00C1797B" w:rsidRDefault="00C1797B" w:rsidP="00FF46D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FF46D8" w:rsidRPr="00FF46D8">
        <w:rPr>
          <w:rFonts w:ascii="Arial" w:hAnsi="Arial" w:cs="Arial"/>
          <w:sz w:val="24"/>
          <w:szCs w:val="24"/>
        </w:rPr>
        <w:t xml:space="preserve">ueden estar orientados a </w:t>
      </w:r>
      <w:r>
        <w:rPr>
          <w:rFonts w:ascii="Arial" w:hAnsi="Arial" w:cs="Arial"/>
          <w:sz w:val="24"/>
          <w:szCs w:val="24"/>
        </w:rPr>
        <w:t xml:space="preserve">aumentar el conocimiento del cliente, </w:t>
      </w:r>
      <w:r w:rsidRPr="00C1797B">
        <w:rPr>
          <w:rFonts w:ascii="Arial" w:hAnsi="Arial" w:cs="Arial"/>
          <w:sz w:val="24"/>
          <w:szCs w:val="24"/>
        </w:rPr>
        <w:t xml:space="preserve">es </w:t>
      </w:r>
      <w:r>
        <w:rPr>
          <w:rFonts w:ascii="Arial" w:hAnsi="Arial" w:cs="Arial"/>
          <w:sz w:val="24"/>
          <w:szCs w:val="24"/>
        </w:rPr>
        <w:t xml:space="preserve">muy </w:t>
      </w:r>
      <w:r w:rsidRPr="00C1797B">
        <w:rPr>
          <w:rFonts w:ascii="Arial" w:hAnsi="Arial" w:cs="Arial"/>
          <w:sz w:val="24"/>
          <w:szCs w:val="24"/>
        </w:rPr>
        <w:t>importante</w:t>
      </w:r>
      <w:r>
        <w:rPr>
          <w:rFonts w:ascii="Arial" w:hAnsi="Arial" w:cs="Arial"/>
          <w:sz w:val="24"/>
          <w:szCs w:val="24"/>
        </w:rPr>
        <w:t xml:space="preserve"> este aspecto</w:t>
      </w:r>
      <w:r w:rsidRPr="00C1797B">
        <w:rPr>
          <w:rFonts w:ascii="Arial" w:hAnsi="Arial" w:cs="Arial"/>
          <w:sz w:val="24"/>
          <w:szCs w:val="24"/>
        </w:rPr>
        <w:t xml:space="preserve">, se dice que el conocimiento del cliente crea un elemento diferencial sostenible en el tiempo, </w:t>
      </w:r>
      <w:r>
        <w:rPr>
          <w:rFonts w:ascii="Arial" w:hAnsi="Arial" w:cs="Arial"/>
          <w:sz w:val="24"/>
          <w:szCs w:val="24"/>
        </w:rPr>
        <w:t xml:space="preserve">es decir, </w:t>
      </w:r>
      <w:r w:rsidRPr="00C1797B">
        <w:rPr>
          <w:rFonts w:ascii="Arial" w:hAnsi="Arial" w:cs="Arial"/>
          <w:sz w:val="24"/>
          <w:szCs w:val="24"/>
        </w:rPr>
        <w:t>no</w:t>
      </w:r>
      <w:r>
        <w:rPr>
          <w:rFonts w:ascii="Arial" w:hAnsi="Arial" w:cs="Arial"/>
          <w:sz w:val="24"/>
          <w:szCs w:val="24"/>
        </w:rPr>
        <w:t xml:space="preserve"> se puede comprar con dinero, en </w:t>
      </w:r>
      <w:r>
        <w:rPr>
          <w:rFonts w:ascii="Arial" w:hAnsi="Arial" w:cs="Arial"/>
          <w:sz w:val="24"/>
          <w:szCs w:val="24"/>
        </w:rPr>
        <w:lastRenderedPageBreak/>
        <w:t>otras palabras</w:t>
      </w:r>
      <w:r w:rsidRPr="00C1797B">
        <w:rPr>
          <w:rFonts w:ascii="Arial" w:hAnsi="Arial" w:cs="Arial"/>
          <w:sz w:val="24"/>
          <w:szCs w:val="24"/>
        </w:rPr>
        <w:t>, el conocimiento profundo</w:t>
      </w:r>
      <w:r>
        <w:rPr>
          <w:rFonts w:ascii="Arial" w:hAnsi="Arial" w:cs="Arial"/>
          <w:sz w:val="24"/>
          <w:szCs w:val="24"/>
        </w:rPr>
        <w:t xml:space="preserve"> que genera</w:t>
      </w:r>
      <w:r w:rsidRPr="00C1797B">
        <w:rPr>
          <w:rFonts w:ascii="Arial" w:hAnsi="Arial" w:cs="Arial"/>
          <w:sz w:val="24"/>
          <w:szCs w:val="24"/>
        </w:rPr>
        <w:t xml:space="preserve"> le ayuda</w:t>
      </w:r>
      <w:r>
        <w:rPr>
          <w:rFonts w:ascii="Arial" w:hAnsi="Arial" w:cs="Arial"/>
          <w:sz w:val="24"/>
          <w:szCs w:val="24"/>
        </w:rPr>
        <w:t xml:space="preserve"> al cliente</w:t>
      </w:r>
      <w:r w:rsidRPr="00C1797B">
        <w:rPr>
          <w:rFonts w:ascii="Arial" w:hAnsi="Arial" w:cs="Arial"/>
          <w:sz w:val="24"/>
          <w:szCs w:val="24"/>
        </w:rPr>
        <w:t xml:space="preserve"> a generar una propuesta de valor firme</w:t>
      </w:r>
      <w:r>
        <w:rPr>
          <w:rFonts w:ascii="Arial" w:hAnsi="Arial" w:cs="Arial"/>
          <w:sz w:val="24"/>
          <w:szCs w:val="24"/>
        </w:rPr>
        <w:t>, diferenciándola</w:t>
      </w:r>
      <w:r w:rsidRPr="00C1797B">
        <w:rPr>
          <w:rFonts w:ascii="Arial" w:hAnsi="Arial" w:cs="Arial"/>
          <w:sz w:val="24"/>
          <w:szCs w:val="24"/>
        </w:rPr>
        <w:t xml:space="preserve"> ante la competencia.</w:t>
      </w:r>
      <w:r>
        <w:rPr>
          <w:rFonts w:ascii="Arial" w:hAnsi="Arial" w:cs="Arial"/>
          <w:sz w:val="24"/>
          <w:szCs w:val="24"/>
        </w:rPr>
        <w:t xml:space="preserve"> El objetivo orientado al conocimiento del cliente busca principalmente:</w:t>
      </w:r>
    </w:p>
    <w:p w:rsidR="00C1797B" w:rsidRPr="00C1797B" w:rsidRDefault="0008513A" w:rsidP="00C1797B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1797B">
        <w:rPr>
          <w:rFonts w:ascii="Arial" w:hAnsi="Arial" w:cs="Arial"/>
          <w:sz w:val="24"/>
          <w:szCs w:val="24"/>
        </w:rPr>
        <w:t>Crear</w:t>
      </w:r>
      <w:r w:rsidR="00C1797B">
        <w:rPr>
          <w:rFonts w:ascii="Arial" w:hAnsi="Arial" w:cs="Arial"/>
          <w:sz w:val="24"/>
          <w:szCs w:val="24"/>
        </w:rPr>
        <w:t xml:space="preserve"> un enlace emocional:</w:t>
      </w:r>
      <w:r w:rsidR="00FF46D8" w:rsidRPr="00C1797B">
        <w:rPr>
          <w:rFonts w:ascii="Arial" w:hAnsi="Arial" w:cs="Arial"/>
          <w:sz w:val="24"/>
          <w:szCs w:val="24"/>
        </w:rPr>
        <w:t xml:space="preserve"> </w:t>
      </w:r>
      <w:r w:rsidR="00C1797B">
        <w:rPr>
          <w:rFonts w:ascii="Arial" w:hAnsi="Arial" w:cs="Arial"/>
          <w:sz w:val="24"/>
          <w:szCs w:val="24"/>
        </w:rPr>
        <w:t xml:space="preserve">La redes sociales son el más claro ejemplo de cómo se manejan las emociones con los clientes, ya que están en </w:t>
      </w:r>
      <w:r w:rsidR="00DB29C6">
        <w:rPr>
          <w:rFonts w:ascii="Arial" w:hAnsi="Arial" w:cs="Arial"/>
          <w:sz w:val="24"/>
          <w:szCs w:val="24"/>
        </w:rPr>
        <w:t>contacto</w:t>
      </w:r>
      <w:r w:rsidR="00C1797B">
        <w:rPr>
          <w:rFonts w:ascii="Arial" w:hAnsi="Arial" w:cs="Arial"/>
          <w:sz w:val="24"/>
          <w:szCs w:val="24"/>
        </w:rPr>
        <w:t xml:space="preserve"> directo con familiares y amigos, esto afecta su comportamiento y facilita la creación de lazos con las marcas.</w:t>
      </w:r>
      <w:r w:rsidR="00FF46D8" w:rsidRPr="00C1797B">
        <w:rPr>
          <w:rFonts w:ascii="Arial" w:hAnsi="Arial" w:cs="Arial"/>
          <w:sz w:val="24"/>
          <w:szCs w:val="24"/>
        </w:rPr>
        <w:t xml:space="preserve"> </w:t>
      </w:r>
    </w:p>
    <w:p w:rsidR="00C1797B" w:rsidRPr="00C1797B" w:rsidRDefault="00DB29C6" w:rsidP="00C1797B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Aumentar la fidelidad: E</w:t>
      </w:r>
      <w:r w:rsidR="00FF46D8" w:rsidRPr="00C1797B">
        <w:rPr>
          <w:rFonts w:ascii="Arial" w:hAnsi="Arial" w:cs="Arial"/>
          <w:sz w:val="24"/>
          <w:szCs w:val="24"/>
        </w:rPr>
        <w:t xml:space="preserve">s decir, </w:t>
      </w:r>
      <w:r>
        <w:rPr>
          <w:rFonts w:ascii="Arial" w:hAnsi="Arial" w:cs="Arial"/>
          <w:sz w:val="24"/>
          <w:szCs w:val="24"/>
        </w:rPr>
        <w:t>el crear clientes fieles te asegura que habrá personas que compartan tu ideología y será más fácil llegar a ellos con distintos mensajes en distintos contextos</w:t>
      </w:r>
      <w:r w:rsidR="00FF46D8" w:rsidRPr="00C1797B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como se mencionó anteriormente, </w:t>
      </w:r>
      <w:r w:rsidR="00FF46D8" w:rsidRPr="00C1797B">
        <w:rPr>
          <w:rFonts w:ascii="Arial" w:hAnsi="Arial" w:cs="Arial"/>
          <w:sz w:val="24"/>
          <w:szCs w:val="24"/>
        </w:rPr>
        <w:t xml:space="preserve">se ha probado que la gente que lee </w:t>
      </w:r>
      <w:r w:rsidR="0008513A" w:rsidRPr="00C1797B">
        <w:rPr>
          <w:rFonts w:ascii="Arial" w:hAnsi="Arial" w:cs="Arial"/>
          <w:sz w:val="24"/>
          <w:szCs w:val="24"/>
        </w:rPr>
        <w:t>contenido</w:t>
      </w:r>
      <w:r w:rsidR="00FF46D8" w:rsidRPr="00C1797B">
        <w:rPr>
          <w:rFonts w:ascii="Arial" w:hAnsi="Arial" w:cs="Arial"/>
          <w:sz w:val="24"/>
          <w:szCs w:val="24"/>
        </w:rPr>
        <w:t xml:space="preserve"> de una </w:t>
      </w:r>
      <w:r w:rsidR="0008513A" w:rsidRPr="00C1797B">
        <w:rPr>
          <w:rFonts w:ascii="Arial" w:hAnsi="Arial" w:cs="Arial"/>
          <w:sz w:val="24"/>
          <w:szCs w:val="24"/>
        </w:rPr>
        <w:t>organización</w:t>
      </w:r>
      <w:r w:rsidR="00FF46D8" w:rsidRPr="00C1797B">
        <w:rPr>
          <w:rFonts w:ascii="Arial" w:hAnsi="Arial" w:cs="Arial"/>
          <w:sz w:val="24"/>
          <w:szCs w:val="24"/>
        </w:rPr>
        <w:t xml:space="preserve"> es </w:t>
      </w:r>
      <w:r w:rsidR="0008513A" w:rsidRPr="00C1797B">
        <w:rPr>
          <w:rFonts w:ascii="Arial" w:hAnsi="Arial" w:cs="Arial"/>
          <w:sz w:val="24"/>
          <w:szCs w:val="24"/>
        </w:rPr>
        <w:t>más</w:t>
      </w:r>
      <w:r w:rsidR="00FF46D8" w:rsidRPr="00C1797B">
        <w:rPr>
          <w:rFonts w:ascii="Arial" w:hAnsi="Arial" w:cs="Arial"/>
          <w:sz w:val="24"/>
          <w:szCs w:val="24"/>
        </w:rPr>
        <w:t xml:space="preserve"> fiel. </w:t>
      </w:r>
    </w:p>
    <w:p w:rsidR="00DB29C6" w:rsidRDefault="00DB29C6" w:rsidP="00FF46D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También existen los objetivos o</w:t>
      </w:r>
      <w:r w:rsidR="0008513A" w:rsidRPr="00FF46D8">
        <w:rPr>
          <w:rFonts w:ascii="Arial" w:hAnsi="Arial" w:cs="Arial"/>
          <w:sz w:val="24"/>
          <w:szCs w:val="24"/>
        </w:rPr>
        <w:t>rientados</w:t>
      </w:r>
      <w:r w:rsidR="00FF46D8" w:rsidRPr="00FF46D8">
        <w:rPr>
          <w:rFonts w:ascii="Arial" w:hAnsi="Arial" w:cs="Arial"/>
          <w:sz w:val="24"/>
          <w:szCs w:val="24"/>
        </w:rPr>
        <w:t xml:space="preserve"> al negocio, </w:t>
      </w:r>
      <w:r>
        <w:rPr>
          <w:rFonts w:ascii="Arial" w:hAnsi="Arial" w:cs="Arial"/>
          <w:sz w:val="24"/>
          <w:szCs w:val="24"/>
        </w:rPr>
        <w:t>entre sus principales características se encuentran el:</w:t>
      </w:r>
    </w:p>
    <w:p w:rsidR="00C1797B" w:rsidRPr="00DB29C6" w:rsidRDefault="00DB29C6" w:rsidP="00DB29C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="00FF46D8" w:rsidRPr="00DB29C6">
        <w:rPr>
          <w:rFonts w:ascii="Arial" w:hAnsi="Arial" w:cs="Arial"/>
          <w:sz w:val="24"/>
          <w:szCs w:val="24"/>
        </w:rPr>
        <w:t>ortalece</w:t>
      </w:r>
      <w:r>
        <w:rPr>
          <w:rFonts w:ascii="Arial" w:hAnsi="Arial" w:cs="Arial"/>
          <w:sz w:val="24"/>
          <w:szCs w:val="24"/>
        </w:rPr>
        <w:t xml:space="preserve">r la marca: Buscando </w:t>
      </w:r>
      <w:r w:rsidR="0008513A" w:rsidRPr="00DB29C6">
        <w:rPr>
          <w:rFonts w:ascii="Arial" w:hAnsi="Arial" w:cs="Arial"/>
          <w:sz w:val="24"/>
          <w:szCs w:val="24"/>
        </w:rPr>
        <w:t>gen</w:t>
      </w:r>
      <w:r w:rsidR="0008513A" w:rsidRPr="00DB29C6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rar</w:t>
      </w:r>
      <w:r w:rsidR="0008513A" w:rsidRPr="00DB29C6">
        <w:rPr>
          <w:rFonts w:ascii="Arial" w:hAnsi="Arial" w:cs="Arial"/>
          <w:sz w:val="24"/>
          <w:szCs w:val="24"/>
        </w:rPr>
        <w:t xml:space="preserve"> </w:t>
      </w:r>
      <w:r w:rsidR="0008513A" w:rsidRPr="00DB29C6">
        <w:rPr>
          <w:rFonts w:ascii="Arial" w:hAnsi="Arial" w:cs="Arial"/>
          <w:sz w:val="24"/>
          <w:szCs w:val="24"/>
        </w:rPr>
        <w:t>mejor</w:t>
      </w:r>
      <w:r w:rsidR="00FF46D8" w:rsidRPr="00DB29C6">
        <w:rPr>
          <w:rFonts w:ascii="Arial" w:hAnsi="Arial" w:cs="Arial"/>
          <w:sz w:val="24"/>
          <w:szCs w:val="24"/>
        </w:rPr>
        <w:t xml:space="preserve"> </w:t>
      </w:r>
      <w:r w:rsidR="0008513A" w:rsidRPr="00DB29C6">
        <w:rPr>
          <w:rFonts w:ascii="Arial" w:hAnsi="Arial" w:cs="Arial"/>
          <w:sz w:val="24"/>
          <w:szCs w:val="24"/>
        </w:rPr>
        <w:t>reputación</w:t>
      </w:r>
      <w:r w:rsidR="00FF46D8" w:rsidRPr="00DB29C6">
        <w:rPr>
          <w:rFonts w:ascii="Arial" w:hAnsi="Arial" w:cs="Arial"/>
          <w:sz w:val="24"/>
          <w:szCs w:val="24"/>
        </w:rPr>
        <w:t xml:space="preserve"> y que sea </w:t>
      </w:r>
      <w:r w:rsidR="0008513A" w:rsidRPr="00DB29C6">
        <w:rPr>
          <w:rFonts w:ascii="Arial" w:hAnsi="Arial" w:cs="Arial"/>
          <w:sz w:val="24"/>
          <w:szCs w:val="24"/>
        </w:rPr>
        <w:t>más</w:t>
      </w:r>
      <w:r w:rsidR="00FF46D8" w:rsidRPr="00DB29C6">
        <w:rPr>
          <w:rFonts w:ascii="Arial" w:hAnsi="Arial" w:cs="Arial"/>
          <w:sz w:val="24"/>
          <w:szCs w:val="24"/>
        </w:rPr>
        <w:t xml:space="preserve"> visible, haciendo que la marca se </w:t>
      </w:r>
      <w:r w:rsidR="0008513A" w:rsidRPr="00DB29C6">
        <w:rPr>
          <w:rFonts w:ascii="Arial" w:hAnsi="Arial" w:cs="Arial"/>
          <w:sz w:val="24"/>
          <w:szCs w:val="24"/>
        </w:rPr>
        <w:t>valorice</w:t>
      </w:r>
      <w:r w:rsidR="00FF46D8" w:rsidRPr="00DB29C6">
        <w:rPr>
          <w:rFonts w:ascii="Arial" w:hAnsi="Arial" w:cs="Arial"/>
          <w:sz w:val="24"/>
          <w:szCs w:val="24"/>
        </w:rPr>
        <w:t xml:space="preserve">. </w:t>
      </w:r>
    </w:p>
    <w:p w:rsidR="00FF46D8" w:rsidRPr="00DB29C6" w:rsidRDefault="0008513A" w:rsidP="00DB29C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B29C6">
        <w:rPr>
          <w:rFonts w:ascii="Arial" w:hAnsi="Arial" w:cs="Arial"/>
          <w:sz w:val="24"/>
          <w:szCs w:val="24"/>
        </w:rPr>
        <w:t>Aumentar</w:t>
      </w:r>
      <w:r w:rsidR="00DB29C6">
        <w:rPr>
          <w:rFonts w:ascii="Arial" w:hAnsi="Arial" w:cs="Arial"/>
          <w:sz w:val="24"/>
          <w:szCs w:val="24"/>
        </w:rPr>
        <w:t xml:space="preserve"> los ingresos o generar ventas: P</w:t>
      </w:r>
      <w:r w:rsidR="00FF46D8" w:rsidRPr="00DB29C6">
        <w:rPr>
          <w:rFonts w:ascii="Arial" w:hAnsi="Arial" w:cs="Arial"/>
          <w:sz w:val="24"/>
          <w:szCs w:val="24"/>
        </w:rPr>
        <w:t xml:space="preserve">uede ser tanto online como offline, pueden interactuar entre </w:t>
      </w:r>
      <w:r w:rsidRPr="00DB29C6">
        <w:rPr>
          <w:rFonts w:ascii="Arial" w:hAnsi="Arial" w:cs="Arial"/>
          <w:sz w:val="24"/>
          <w:szCs w:val="24"/>
        </w:rPr>
        <w:t xml:space="preserve">sí, </w:t>
      </w:r>
      <w:r w:rsidR="00DB29C6">
        <w:rPr>
          <w:rFonts w:ascii="Arial" w:hAnsi="Arial" w:cs="Arial"/>
          <w:sz w:val="24"/>
          <w:szCs w:val="24"/>
        </w:rPr>
        <w:t xml:space="preserve">también </w:t>
      </w:r>
      <w:r w:rsidRPr="00DB29C6">
        <w:rPr>
          <w:rFonts w:ascii="Arial" w:hAnsi="Arial" w:cs="Arial"/>
          <w:sz w:val="24"/>
          <w:szCs w:val="24"/>
        </w:rPr>
        <w:t>reducir</w:t>
      </w:r>
      <w:r w:rsidR="00FF46D8" w:rsidRPr="00DB29C6">
        <w:rPr>
          <w:rFonts w:ascii="Arial" w:hAnsi="Arial" w:cs="Arial"/>
          <w:sz w:val="24"/>
          <w:szCs w:val="24"/>
        </w:rPr>
        <w:t xml:space="preserve"> los costos, </w:t>
      </w:r>
      <w:r w:rsidR="00DB29C6">
        <w:rPr>
          <w:rFonts w:ascii="Arial" w:hAnsi="Arial" w:cs="Arial"/>
          <w:sz w:val="24"/>
          <w:szCs w:val="24"/>
        </w:rPr>
        <w:t>ya que en mucha</w:t>
      </w:r>
      <w:r w:rsidR="00FF46D8" w:rsidRPr="00DB29C6">
        <w:rPr>
          <w:rFonts w:ascii="Arial" w:hAnsi="Arial" w:cs="Arial"/>
          <w:sz w:val="24"/>
          <w:szCs w:val="24"/>
        </w:rPr>
        <w:t xml:space="preserve">s </w:t>
      </w:r>
      <w:r w:rsidRPr="00DB29C6">
        <w:rPr>
          <w:rFonts w:ascii="Arial" w:hAnsi="Arial" w:cs="Arial"/>
          <w:sz w:val="24"/>
          <w:szCs w:val="24"/>
        </w:rPr>
        <w:t>ocasiones</w:t>
      </w:r>
      <w:r w:rsidR="00FF46D8" w:rsidRPr="00DB29C6">
        <w:rPr>
          <w:rFonts w:ascii="Arial" w:hAnsi="Arial" w:cs="Arial"/>
          <w:sz w:val="24"/>
          <w:szCs w:val="24"/>
        </w:rPr>
        <w:t xml:space="preserve"> solo se piensa en </w:t>
      </w:r>
      <w:r w:rsidRPr="00DB29C6">
        <w:rPr>
          <w:rFonts w:ascii="Arial" w:hAnsi="Arial" w:cs="Arial"/>
          <w:sz w:val="24"/>
          <w:szCs w:val="24"/>
        </w:rPr>
        <w:t>más</w:t>
      </w:r>
      <w:r w:rsidR="00FF46D8" w:rsidRPr="00DB29C6">
        <w:rPr>
          <w:rFonts w:ascii="Arial" w:hAnsi="Arial" w:cs="Arial"/>
          <w:sz w:val="24"/>
          <w:szCs w:val="24"/>
        </w:rPr>
        <w:t xml:space="preserve"> ingresos, la </w:t>
      </w:r>
      <w:r w:rsidRPr="00DB29C6">
        <w:rPr>
          <w:rFonts w:ascii="Arial" w:hAnsi="Arial" w:cs="Arial"/>
          <w:sz w:val="24"/>
          <w:szCs w:val="24"/>
        </w:rPr>
        <w:t>reducción</w:t>
      </w:r>
      <w:r w:rsidR="00FF46D8" w:rsidRPr="00DB29C6">
        <w:rPr>
          <w:rFonts w:ascii="Arial" w:hAnsi="Arial" w:cs="Arial"/>
          <w:sz w:val="24"/>
          <w:szCs w:val="24"/>
        </w:rPr>
        <w:t xml:space="preserve"> de cosos </w:t>
      </w:r>
      <w:r w:rsidRPr="00DB29C6">
        <w:rPr>
          <w:rFonts w:ascii="Arial" w:hAnsi="Arial" w:cs="Arial"/>
          <w:sz w:val="24"/>
          <w:szCs w:val="24"/>
        </w:rPr>
        <w:t>también</w:t>
      </w:r>
      <w:r w:rsidR="00DB29C6">
        <w:rPr>
          <w:rFonts w:ascii="Arial" w:hAnsi="Arial" w:cs="Arial"/>
          <w:sz w:val="24"/>
          <w:szCs w:val="24"/>
        </w:rPr>
        <w:t xml:space="preserve"> aumenta el</w:t>
      </w:r>
      <w:r w:rsidR="00FF46D8" w:rsidRPr="00DB29C6">
        <w:rPr>
          <w:rFonts w:ascii="Arial" w:hAnsi="Arial" w:cs="Arial"/>
          <w:sz w:val="24"/>
          <w:szCs w:val="24"/>
        </w:rPr>
        <w:t xml:space="preserve"> dinero, no solo las ventas.</w:t>
      </w:r>
    </w:p>
    <w:p w:rsidR="0008513A" w:rsidRPr="00C1797B" w:rsidRDefault="00C1797B" w:rsidP="00FF46D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2.- </w:t>
      </w:r>
      <w:r w:rsidR="0008513A" w:rsidRPr="00C1797B">
        <w:rPr>
          <w:rFonts w:ascii="Arial" w:hAnsi="Arial" w:cs="Arial"/>
          <w:sz w:val="24"/>
          <w:szCs w:val="24"/>
        </w:rPr>
        <w:t>Identificar a tu audiencia</w:t>
      </w:r>
    </w:p>
    <w:p w:rsidR="00B923AD" w:rsidRPr="00B923AD" w:rsidRDefault="0008513A" w:rsidP="00FF46D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F46D8">
        <w:rPr>
          <w:rFonts w:ascii="Arial" w:hAnsi="Arial" w:cs="Arial"/>
          <w:sz w:val="24"/>
          <w:szCs w:val="24"/>
        </w:rPr>
        <w:t>Para</w:t>
      </w:r>
      <w:r w:rsidR="00FF46D8" w:rsidRPr="00FF46D8">
        <w:rPr>
          <w:rFonts w:ascii="Arial" w:hAnsi="Arial" w:cs="Arial"/>
          <w:sz w:val="24"/>
          <w:szCs w:val="24"/>
        </w:rPr>
        <w:t xml:space="preserve"> hacer contenido de valor agregado </w:t>
      </w:r>
      <w:r w:rsidRPr="00FF46D8">
        <w:rPr>
          <w:rFonts w:ascii="Arial" w:hAnsi="Arial" w:cs="Arial"/>
          <w:sz w:val="24"/>
          <w:szCs w:val="24"/>
        </w:rPr>
        <w:t>necesitas</w:t>
      </w:r>
      <w:r w:rsidR="00DB29C6">
        <w:rPr>
          <w:rFonts w:ascii="Arial" w:hAnsi="Arial" w:cs="Arial"/>
          <w:sz w:val="24"/>
          <w:szCs w:val="24"/>
        </w:rPr>
        <w:t xml:space="preserve"> conocer a tu audiencia. Hay 3 </w:t>
      </w:r>
      <w:r w:rsidR="00DB29C6" w:rsidRPr="00FF46D8">
        <w:rPr>
          <w:rFonts w:ascii="Arial" w:hAnsi="Arial" w:cs="Arial"/>
          <w:sz w:val="24"/>
          <w:szCs w:val="24"/>
        </w:rPr>
        <w:t>metodologías</w:t>
      </w:r>
      <w:r w:rsidR="00DB29C6">
        <w:rPr>
          <w:rFonts w:ascii="Arial" w:hAnsi="Arial" w:cs="Arial"/>
          <w:sz w:val="24"/>
          <w:szCs w:val="24"/>
        </w:rPr>
        <w:t>.</w:t>
      </w:r>
      <w:r w:rsidR="00FF46D8" w:rsidRPr="00FF46D8">
        <w:rPr>
          <w:rFonts w:ascii="Arial" w:hAnsi="Arial" w:cs="Arial"/>
          <w:sz w:val="24"/>
          <w:szCs w:val="24"/>
        </w:rPr>
        <w:t xml:space="preserve"> 1</w:t>
      </w:r>
      <w:r w:rsidR="00DB29C6">
        <w:rPr>
          <w:rFonts w:ascii="Arial" w:hAnsi="Arial" w:cs="Arial"/>
          <w:sz w:val="24"/>
          <w:szCs w:val="24"/>
        </w:rPr>
        <w:t>.-</w:t>
      </w:r>
      <w:r w:rsidR="00DB29C6" w:rsidRPr="00FF46D8">
        <w:rPr>
          <w:rFonts w:ascii="Arial" w:hAnsi="Arial" w:cs="Arial"/>
          <w:sz w:val="24"/>
          <w:szCs w:val="24"/>
        </w:rPr>
        <w:t xml:space="preserve"> </w:t>
      </w:r>
      <w:r w:rsidR="00DB29C6">
        <w:rPr>
          <w:rFonts w:ascii="Arial" w:hAnsi="Arial" w:cs="Arial"/>
          <w:sz w:val="24"/>
          <w:szCs w:val="24"/>
        </w:rPr>
        <w:t>P</w:t>
      </w:r>
      <w:r w:rsidRPr="00FF46D8">
        <w:rPr>
          <w:rFonts w:ascii="Arial" w:hAnsi="Arial" w:cs="Arial"/>
          <w:sz w:val="24"/>
          <w:szCs w:val="24"/>
        </w:rPr>
        <w:t>erfil</w:t>
      </w:r>
      <w:r w:rsidR="00FF46D8" w:rsidRPr="00FF46D8">
        <w:rPr>
          <w:rFonts w:ascii="Arial" w:hAnsi="Arial" w:cs="Arial"/>
          <w:sz w:val="24"/>
          <w:szCs w:val="24"/>
        </w:rPr>
        <w:t xml:space="preserve"> </w:t>
      </w:r>
      <w:r w:rsidRPr="00FF46D8">
        <w:rPr>
          <w:rFonts w:ascii="Arial" w:hAnsi="Arial" w:cs="Arial"/>
          <w:sz w:val="24"/>
          <w:szCs w:val="24"/>
        </w:rPr>
        <w:t>sociodemográfico</w:t>
      </w:r>
      <w:r w:rsidR="00FF46D8" w:rsidRPr="00FF46D8">
        <w:rPr>
          <w:rFonts w:ascii="Arial" w:hAnsi="Arial" w:cs="Arial"/>
          <w:sz w:val="24"/>
          <w:szCs w:val="24"/>
        </w:rPr>
        <w:t xml:space="preserve"> </w:t>
      </w:r>
      <w:r w:rsidR="00DB29C6">
        <w:rPr>
          <w:rFonts w:ascii="Arial" w:hAnsi="Arial" w:cs="Arial"/>
          <w:sz w:val="24"/>
          <w:szCs w:val="24"/>
        </w:rPr>
        <w:t>(</w:t>
      </w:r>
      <w:r w:rsidR="00FF46D8" w:rsidRPr="00FF46D8">
        <w:rPr>
          <w:rFonts w:ascii="Arial" w:hAnsi="Arial" w:cs="Arial"/>
          <w:sz w:val="24"/>
          <w:szCs w:val="24"/>
        </w:rPr>
        <w:t xml:space="preserve">edad, nivel </w:t>
      </w:r>
      <w:r w:rsidRPr="00FF46D8">
        <w:rPr>
          <w:rFonts w:ascii="Arial" w:hAnsi="Arial" w:cs="Arial"/>
          <w:sz w:val="24"/>
          <w:szCs w:val="24"/>
        </w:rPr>
        <w:t>socioeconómico</w:t>
      </w:r>
      <w:r w:rsidR="00DB29C6">
        <w:rPr>
          <w:rFonts w:ascii="Arial" w:hAnsi="Arial" w:cs="Arial"/>
          <w:sz w:val="24"/>
          <w:szCs w:val="24"/>
        </w:rPr>
        <w:t>, nivel educativo y</w:t>
      </w:r>
      <w:r w:rsidR="00FF46D8" w:rsidRPr="00FF46D8">
        <w:rPr>
          <w:rFonts w:ascii="Arial" w:hAnsi="Arial" w:cs="Arial"/>
          <w:sz w:val="24"/>
          <w:szCs w:val="24"/>
        </w:rPr>
        <w:t xml:space="preserve"> sexo</w:t>
      </w:r>
      <w:r w:rsidR="00DB29C6">
        <w:rPr>
          <w:rFonts w:ascii="Arial" w:hAnsi="Arial" w:cs="Arial"/>
          <w:sz w:val="24"/>
          <w:szCs w:val="24"/>
        </w:rPr>
        <w:t>).</w:t>
      </w:r>
      <w:r w:rsidR="00FF46D8" w:rsidRPr="00FF46D8">
        <w:rPr>
          <w:rFonts w:ascii="Arial" w:hAnsi="Arial" w:cs="Arial"/>
          <w:sz w:val="24"/>
          <w:szCs w:val="24"/>
        </w:rPr>
        <w:t xml:space="preserve"> </w:t>
      </w:r>
      <w:r w:rsidR="00DB29C6">
        <w:rPr>
          <w:rFonts w:ascii="Arial" w:hAnsi="Arial" w:cs="Arial"/>
          <w:sz w:val="24"/>
          <w:szCs w:val="24"/>
        </w:rPr>
        <w:t>2.- P</w:t>
      </w:r>
      <w:r w:rsidR="00FF46D8" w:rsidRPr="00FF46D8">
        <w:rPr>
          <w:rFonts w:ascii="Arial" w:hAnsi="Arial" w:cs="Arial"/>
          <w:sz w:val="24"/>
          <w:szCs w:val="24"/>
        </w:rPr>
        <w:t xml:space="preserve">erfil </w:t>
      </w:r>
      <w:r w:rsidRPr="00FF46D8">
        <w:rPr>
          <w:rFonts w:ascii="Arial" w:hAnsi="Arial" w:cs="Arial"/>
          <w:sz w:val="24"/>
          <w:szCs w:val="24"/>
        </w:rPr>
        <w:t>pictográfico</w:t>
      </w:r>
      <w:r w:rsidR="00FF46D8" w:rsidRPr="00FF46D8">
        <w:rPr>
          <w:rFonts w:ascii="Arial" w:hAnsi="Arial" w:cs="Arial"/>
          <w:sz w:val="24"/>
          <w:szCs w:val="24"/>
        </w:rPr>
        <w:t xml:space="preserve"> </w:t>
      </w:r>
      <w:r w:rsidR="00DB29C6">
        <w:rPr>
          <w:rFonts w:ascii="Arial" w:hAnsi="Arial" w:cs="Arial"/>
          <w:sz w:val="24"/>
          <w:szCs w:val="24"/>
        </w:rPr>
        <w:t>(</w:t>
      </w:r>
      <w:r w:rsidR="00FF46D8" w:rsidRPr="00FF46D8">
        <w:rPr>
          <w:rFonts w:ascii="Arial" w:hAnsi="Arial" w:cs="Arial"/>
          <w:sz w:val="24"/>
          <w:szCs w:val="24"/>
        </w:rPr>
        <w:t xml:space="preserve">personalidad, </w:t>
      </w:r>
      <w:r w:rsidRPr="00FF46D8">
        <w:rPr>
          <w:rFonts w:ascii="Arial" w:hAnsi="Arial" w:cs="Arial"/>
          <w:sz w:val="24"/>
          <w:szCs w:val="24"/>
        </w:rPr>
        <w:t>intereses</w:t>
      </w:r>
      <w:r w:rsidR="00DB29C6">
        <w:rPr>
          <w:rFonts w:ascii="Arial" w:hAnsi="Arial" w:cs="Arial"/>
          <w:sz w:val="24"/>
          <w:szCs w:val="24"/>
        </w:rPr>
        <w:t>).</w:t>
      </w:r>
      <w:r w:rsidR="00FF46D8" w:rsidRPr="00FF46D8">
        <w:rPr>
          <w:rFonts w:ascii="Arial" w:hAnsi="Arial" w:cs="Arial"/>
          <w:sz w:val="24"/>
          <w:szCs w:val="24"/>
        </w:rPr>
        <w:t xml:space="preserve"> 3</w:t>
      </w:r>
      <w:r w:rsidR="00DB29C6">
        <w:rPr>
          <w:rFonts w:ascii="Arial" w:hAnsi="Arial" w:cs="Arial"/>
          <w:sz w:val="24"/>
          <w:szCs w:val="24"/>
        </w:rPr>
        <w:t>.- M</w:t>
      </w:r>
      <w:r w:rsidR="00DB29C6" w:rsidRPr="00FF46D8">
        <w:rPr>
          <w:rFonts w:ascii="Arial" w:hAnsi="Arial" w:cs="Arial"/>
          <w:sz w:val="24"/>
          <w:szCs w:val="24"/>
        </w:rPr>
        <w:t>etodología</w:t>
      </w:r>
      <w:r w:rsidR="00FF46D8" w:rsidRPr="00FF46D8">
        <w:rPr>
          <w:rFonts w:ascii="Arial" w:hAnsi="Arial" w:cs="Arial"/>
          <w:sz w:val="24"/>
          <w:szCs w:val="24"/>
        </w:rPr>
        <w:t xml:space="preserve"> de personas</w:t>
      </w:r>
      <w:r w:rsidR="00DB29C6">
        <w:rPr>
          <w:rFonts w:ascii="Arial" w:hAnsi="Arial" w:cs="Arial"/>
          <w:sz w:val="24"/>
          <w:szCs w:val="24"/>
        </w:rPr>
        <w:t xml:space="preserve"> (conjunto de las primeras metodologías).</w:t>
      </w:r>
    </w:p>
    <w:p w:rsidR="00DB29C6" w:rsidRDefault="009F5352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F5352">
        <w:rPr>
          <w:rFonts w:ascii="Arial" w:hAnsi="Arial" w:cs="Arial"/>
          <w:color w:val="000000"/>
          <w:sz w:val="24"/>
          <w:szCs w:val="24"/>
        </w:rPr>
        <w:t>A manera de conclusión podemos decir que, este Webinar es un buen ejemplo para un plan de marketing, aunque, no es el único que podemos usar.</w:t>
      </w:r>
    </w:p>
    <w:p w:rsidR="009F5352" w:rsidRDefault="009F5352" w:rsidP="00606BC5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BB4BB9" w:rsidRPr="001A7F44" w:rsidRDefault="00BB4BB9" w:rsidP="00606BC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1A7F44">
        <w:rPr>
          <w:rFonts w:ascii="Arial" w:hAnsi="Arial" w:cs="Arial"/>
          <w:b/>
          <w:color w:val="000000"/>
          <w:sz w:val="24"/>
          <w:szCs w:val="24"/>
        </w:rPr>
        <w:lastRenderedPageBreak/>
        <w:t>Referencias</w:t>
      </w:r>
    </w:p>
    <w:p w:rsidR="00011B39" w:rsidRPr="001A7F44" w:rsidRDefault="00B923AD" w:rsidP="00A52CDF">
      <w:pPr>
        <w:spacing w:line="36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Mejía, J. (2014). Plan Estratégico para el Marketing Digital de Contenidos: Webinar. Febrero 25, 2019, de YouTube Sitio web: https://www.youtube.com/watch?v=STQqfnMz2r4</w:t>
      </w:r>
    </w:p>
    <w:p w:rsidR="00200DB3" w:rsidRPr="001A7F44" w:rsidRDefault="00200DB3" w:rsidP="00A52CDF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E0CC7" w:rsidRDefault="000E0CC7" w:rsidP="00A52CDF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E0CC7" w:rsidRPr="00981905" w:rsidRDefault="000E0CC7" w:rsidP="00A52CDF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B4BB9" w:rsidRPr="0087181C" w:rsidRDefault="00BB4BB9" w:rsidP="00A52CD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BB4BB9" w:rsidRPr="0087181C" w:rsidSect="00B7401C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8D2" w:rsidRDefault="00E158D2" w:rsidP="004A2F40">
      <w:pPr>
        <w:spacing w:after="0" w:line="240" w:lineRule="auto"/>
      </w:pPr>
      <w:r>
        <w:separator/>
      </w:r>
    </w:p>
  </w:endnote>
  <w:endnote w:type="continuationSeparator" w:id="0">
    <w:p w:rsidR="00E158D2" w:rsidRDefault="00E158D2" w:rsidP="004A2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9154856"/>
      <w:docPartObj>
        <w:docPartGallery w:val="Page Numbers (Bottom of Page)"/>
        <w:docPartUnique/>
      </w:docPartObj>
    </w:sdtPr>
    <w:sdtEndPr/>
    <w:sdtContent>
      <w:p w:rsidR="00826892" w:rsidRDefault="0082689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5352" w:rsidRPr="009F5352">
          <w:rPr>
            <w:noProof/>
            <w:lang w:val="es-ES"/>
          </w:rPr>
          <w:t>2</w:t>
        </w:r>
        <w:r>
          <w:fldChar w:fldCharType="end"/>
        </w:r>
      </w:p>
    </w:sdtContent>
  </w:sdt>
  <w:p w:rsidR="00B7401C" w:rsidRPr="00B7401C" w:rsidRDefault="00B7401C">
    <w:pPr>
      <w:pStyle w:val="Piedepgina"/>
      <w:rPr>
        <w:rFonts w:ascii="Arial" w:hAnsi="Arial" w:cs="Arial"/>
        <w:sz w:val="4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01C" w:rsidRPr="00B7401C" w:rsidRDefault="00B7401C">
    <w:pPr>
      <w:pStyle w:val="Piedepgina"/>
      <w:rPr>
        <w:rFonts w:ascii="Arial" w:hAnsi="Arial" w:cs="Arial"/>
        <w:sz w:val="40"/>
      </w:rPr>
    </w:pPr>
    <w:r w:rsidRPr="00B7401C">
      <w:rPr>
        <w:rFonts w:ascii="Arial" w:hAnsi="Arial" w:cs="Arial"/>
        <w:sz w:val="40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8D2" w:rsidRDefault="00E158D2" w:rsidP="004A2F40">
      <w:pPr>
        <w:spacing w:after="0" w:line="240" w:lineRule="auto"/>
      </w:pPr>
      <w:r>
        <w:separator/>
      </w:r>
    </w:p>
  </w:footnote>
  <w:footnote w:type="continuationSeparator" w:id="0">
    <w:p w:rsidR="00E158D2" w:rsidRDefault="00E158D2" w:rsidP="004A2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01C" w:rsidRDefault="00B7401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01C" w:rsidRDefault="00B7401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5555"/>
    <w:multiLevelType w:val="hybridMultilevel"/>
    <w:tmpl w:val="EC8070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3D1CA1"/>
    <w:multiLevelType w:val="hybridMultilevel"/>
    <w:tmpl w:val="F23EEF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B9B"/>
    <w:rsid w:val="00011B39"/>
    <w:rsid w:val="00016E62"/>
    <w:rsid w:val="0008513A"/>
    <w:rsid w:val="000A312F"/>
    <w:rsid w:val="000B60E8"/>
    <w:rsid w:val="000D7705"/>
    <w:rsid w:val="000E0CC7"/>
    <w:rsid w:val="00171BBD"/>
    <w:rsid w:val="001A7F44"/>
    <w:rsid w:val="00200DB3"/>
    <w:rsid w:val="002357C8"/>
    <w:rsid w:val="0026272A"/>
    <w:rsid w:val="003229DB"/>
    <w:rsid w:val="00361D81"/>
    <w:rsid w:val="003A5514"/>
    <w:rsid w:val="00496D33"/>
    <w:rsid w:val="004A2F40"/>
    <w:rsid w:val="004E135B"/>
    <w:rsid w:val="00606BC5"/>
    <w:rsid w:val="006E7AE9"/>
    <w:rsid w:val="007026E9"/>
    <w:rsid w:val="00746556"/>
    <w:rsid w:val="007E0C20"/>
    <w:rsid w:val="008164CB"/>
    <w:rsid w:val="00826892"/>
    <w:rsid w:val="00827E9A"/>
    <w:rsid w:val="0083328F"/>
    <w:rsid w:val="00835CC7"/>
    <w:rsid w:val="00836497"/>
    <w:rsid w:val="00851316"/>
    <w:rsid w:val="0087181C"/>
    <w:rsid w:val="008B4634"/>
    <w:rsid w:val="008C2113"/>
    <w:rsid w:val="008E23ED"/>
    <w:rsid w:val="008E69A4"/>
    <w:rsid w:val="00981905"/>
    <w:rsid w:val="009F5352"/>
    <w:rsid w:val="00A52CDF"/>
    <w:rsid w:val="00AC37CB"/>
    <w:rsid w:val="00B036E8"/>
    <w:rsid w:val="00B7401C"/>
    <w:rsid w:val="00B923AD"/>
    <w:rsid w:val="00BB4BB9"/>
    <w:rsid w:val="00C1797B"/>
    <w:rsid w:val="00C80B9B"/>
    <w:rsid w:val="00C84C87"/>
    <w:rsid w:val="00C90E83"/>
    <w:rsid w:val="00CC17A7"/>
    <w:rsid w:val="00CD5C01"/>
    <w:rsid w:val="00D23DC2"/>
    <w:rsid w:val="00D47D1B"/>
    <w:rsid w:val="00D512A2"/>
    <w:rsid w:val="00D55A3D"/>
    <w:rsid w:val="00D8412A"/>
    <w:rsid w:val="00DB29C6"/>
    <w:rsid w:val="00DC33C2"/>
    <w:rsid w:val="00E158D2"/>
    <w:rsid w:val="00F41889"/>
    <w:rsid w:val="00F434A4"/>
    <w:rsid w:val="00FF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D47D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84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12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A2F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2F40"/>
  </w:style>
  <w:style w:type="paragraph" w:styleId="Piedepgina">
    <w:name w:val="footer"/>
    <w:basedOn w:val="Normal"/>
    <w:link w:val="PiedepginaCar"/>
    <w:uiPriority w:val="99"/>
    <w:unhideWhenUsed/>
    <w:rsid w:val="004A2F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2F40"/>
  </w:style>
  <w:style w:type="character" w:styleId="Hipervnculo">
    <w:name w:val="Hyperlink"/>
    <w:basedOn w:val="Fuentedeprrafopredeter"/>
    <w:uiPriority w:val="99"/>
    <w:unhideWhenUsed/>
    <w:rsid w:val="00BB4BB9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D47D1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D47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D47D1B"/>
    <w:rPr>
      <w:b/>
      <w:bCs/>
    </w:rPr>
  </w:style>
  <w:style w:type="paragraph" w:styleId="Prrafodelista">
    <w:name w:val="List Paragraph"/>
    <w:basedOn w:val="Normal"/>
    <w:uiPriority w:val="34"/>
    <w:qFormat/>
    <w:rsid w:val="00C179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D47D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84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12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A2F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2F40"/>
  </w:style>
  <w:style w:type="paragraph" w:styleId="Piedepgina">
    <w:name w:val="footer"/>
    <w:basedOn w:val="Normal"/>
    <w:link w:val="PiedepginaCar"/>
    <w:uiPriority w:val="99"/>
    <w:unhideWhenUsed/>
    <w:rsid w:val="004A2F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2F40"/>
  </w:style>
  <w:style w:type="character" w:styleId="Hipervnculo">
    <w:name w:val="Hyperlink"/>
    <w:basedOn w:val="Fuentedeprrafopredeter"/>
    <w:uiPriority w:val="99"/>
    <w:unhideWhenUsed/>
    <w:rsid w:val="00BB4BB9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D47D1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D47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D47D1B"/>
    <w:rPr>
      <w:b/>
      <w:bCs/>
    </w:rPr>
  </w:style>
  <w:style w:type="paragraph" w:styleId="Prrafodelista">
    <w:name w:val="List Paragraph"/>
    <w:basedOn w:val="Normal"/>
    <w:uiPriority w:val="34"/>
    <w:qFormat/>
    <w:rsid w:val="00C179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189427-FDC6-4512-9352-710D5DB51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1022</TotalTime>
  <Pages>5</Pages>
  <Words>607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32</cp:revision>
  <dcterms:created xsi:type="dcterms:W3CDTF">2019-01-30T17:33:00Z</dcterms:created>
  <dcterms:modified xsi:type="dcterms:W3CDTF">2019-02-25T19:14:00Z</dcterms:modified>
</cp:coreProperties>
</file>